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40D0" w14:textId="53560CF5" w:rsidR="004C3E01" w:rsidRPr="00DA1397" w:rsidRDefault="004D7A24" w:rsidP="00B65FF9">
      <w:pPr>
        <w:spacing w:after="0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DA1397">
        <w:rPr>
          <w:rFonts w:ascii="Times New Roman" w:hAnsi="Times New Roman" w:cs="Times New Roman"/>
          <w:color w:val="000099"/>
          <w:sz w:val="28"/>
          <w:szCs w:val="28"/>
        </w:rPr>
        <w:t xml:space="preserve">NPRE </w:t>
      </w:r>
      <w:r w:rsidR="004454FD" w:rsidRPr="00DA1397">
        <w:rPr>
          <w:rFonts w:ascii="Times New Roman" w:hAnsi="Times New Roman" w:cs="Times New Roman"/>
          <w:color w:val="000099"/>
          <w:sz w:val="28"/>
          <w:szCs w:val="28"/>
        </w:rPr>
        <w:t>4</w:t>
      </w:r>
      <w:r w:rsidR="00F40990">
        <w:rPr>
          <w:rFonts w:ascii="Times New Roman" w:hAnsi="Times New Roman" w:cs="Times New Roman"/>
          <w:color w:val="000099"/>
          <w:sz w:val="28"/>
          <w:szCs w:val="28"/>
        </w:rPr>
        <w:t>57</w:t>
      </w:r>
      <w:r w:rsidRPr="00DA1397">
        <w:rPr>
          <w:rFonts w:ascii="Times New Roman" w:hAnsi="Times New Roman" w:cs="Times New Roman"/>
          <w:sz w:val="28"/>
          <w:szCs w:val="28"/>
        </w:rPr>
        <w:br/>
      </w:r>
      <w:r w:rsidR="00F40990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Safety Analysis of </w:t>
      </w:r>
      <w:r w:rsidRPr="00DA1397">
        <w:rPr>
          <w:rFonts w:ascii="Times New Roman" w:hAnsi="Times New Roman" w:cs="Times New Roman"/>
          <w:b/>
          <w:bCs/>
          <w:color w:val="000099"/>
          <w:sz w:val="28"/>
          <w:szCs w:val="28"/>
        </w:rPr>
        <w:t>Nuclear</w:t>
      </w:r>
      <w:r w:rsidR="00F40990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Reactor Systems</w:t>
      </w:r>
    </w:p>
    <w:p w14:paraId="53E95450" w14:textId="0C9496CF" w:rsidR="004D7A24" w:rsidRDefault="00E615AB" w:rsidP="00B65FF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Fall</w:t>
      </w:r>
      <w:r w:rsidR="00502E4C" w:rsidRPr="00DA1397">
        <w:rPr>
          <w:rFonts w:ascii="Times New Roman" w:hAnsi="Times New Roman" w:cs="Times New Roman"/>
          <w:color w:val="000099"/>
          <w:sz w:val="28"/>
          <w:szCs w:val="28"/>
        </w:rPr>
        <w:t xml:space="preserve"> 202</w:t>
      </w:r>
      <w:r w:rsidR="00204DE8">
        <w:rPr>
          <w:rFonts w:ascii="Times New Roman" w:hAnsi="Times New Roman" w:cs="Times New Roman"/>
          <w:color w:val="000099"/>
          <w:sz w:val="28"/>
          <w:szCs w:val="28"/>
        </w:rPr>
        <w:t>2</w:t>
      </w:r>
    </w:p>
    <w:p w14:paraId="70AD3702" w14:textId="77777777" w:rsidR="0064279A" w:rsidRDefault="0064279A" w:rsidP="00E615AB">
      <w:pPr>
        <w:pStyle w:val="NormalWeb"/>
        <w:spacing w:before="0" w:beforeAutospacing="0" w:after="0" w:afterAutospacing="0"/>
        <w:rPr>
          <w:color w:val="000099"/>
          <w:sz w:val="28"/>
          <w:szCs w:val="28"/>
        </w:rPr>
      </w:pPr>
    </w:p>
    <w:p w14:paraId="0069F5E9" w14:textId="08DD3D36" w:rsidR="00B36FED" w:rsidRDefault="000544B6" w:rsidP="00101A04">
      <w:pPr>
        <w:spacing w:after="0"/>
        <w:ind w:firstLine="720"/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</w:pPr>
      <w:r w:rsidRPr="00366CD3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Online </w:t>
      </w:r>
      <w:r w:rsidR="00366CD3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Temporary </w:t>
      </w:r>
      <w:r w:rsidR="004708B9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Alternative </w:t>
      </w:r>
      <w:r w:rsidRPr="00366CD3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Coverage </w:t>
      </w:r>
      <w:r w:rsidR="00366CD3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and access </w:t>
      </w:r>
      <w:r w:rsidRPr="00366CD3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>during Covid-19 Pandemic</w:t>
      </w:r>
      <w:r w:rsidR="007F0CA1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 </w:t>
      </w:r>
      <w:r w:rsidR="004708B9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>and possible resurgence through mutations and variants</w:t>
      </w:r>
      <w:bookmarkStart w:id="0" w:name="_Hlk83783574"/>
    </w:p>
    <w:p w14:paraId="2A81ED47" w14:textId="1175AFB7" w:rsidR="004D11A2" w:rsidRDefault="004D11A2" w:rsidP="004D11A2">
      <w:pPr>
        <w:spacing w:after="0"/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</w:pPr>
    </w:p>
    <w:p w14:paraId="6D9D43F4" w14:textId="77777777" w:rsidR="004D11A2" w:rsidRPr="00F712FA" w:rsidRDefault="004D11A2" w:rsidP="00DE737A">
      <w:pPr>
        <w:spacing w:after="0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>1. Please read the assigned-reading lecture-notes chapters.</w:t>
      </w:r>
    </w:p>
    <w:p w14:paraId="4544D782" w14:textId="77777777" w:rsidR="004D11A2" w:rsidRPr="00366CD3" w:rsidRDefault="004D11A2" w:rsidP="00DE737A">
      <w:pPr>
        <w:spacing w:after="0"/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>2. Then answer the corresponding written assignment,</w:t>
      </w:r>
    </w:p>
    <w:p w14:paraId="7D0C7768" w14:textId="77777777" w:rsidR="004D11A2" w:rsidRPr="00366CD3" w:rsidRDefault="004D11A2" w:rsidP="00DE737A">
      <w:pPr>
        <w:spacing w:after="0"/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>3. For questions about the assignments</w:t>
      </w:r>
      <w:r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>, please</w:t>
      </w: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 xml:space="preserve"> access the teaching assistants by email:</w:t>
      </w:r>
    </w:p>
    <w:p w14:paraId="624DC12C" w14:textId="77777777" w:rsidR="004D11A2" w:rsidRPr="00366CD3" w:rsidRDefault="00881724" w:rsidP="00DE737A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D11A2" w:rsidRPr="00366CD3">
          <w:rPr>
            <w:rStyle w:val="Hyperlink"/>
            <w:rFonts w:ascii="Times New Roman" w:hAnsi="Times New Roman" w:cs="Times New Roman"/>
            <w:sz w:val="20"/>
            <w:szCs w:val="20"/>
          </w:rPr>
          <w:t>https://www.mragheb.com/NPRE%20402%20ME%20405%20Nuclear%20Power%20Engineering/talist.htm</w:t>
        </w:r>
      </w:hyperlink>
    </w:p>
    <w:p w14:paraId="5BF8A081" w14:textId="77777777" w:rsidR="004D11A2" w:rsidRPr="00366CD3" w:rsidRDefault="004D11A2" w:rsidP="00DE737A">
      <w:pPr>
        <w:spacing w:after="0"/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 xml:space="preserve">4. Submit the corresponding written assignment through email to </w:t>
      </w:r>
      <w:hyperlink r:id="rId8" w:history="1">
        <w:r w:rsidRPr="0090451A">
          <w:rPr>
            <w:rStyle w:val="Hyperlink"/>
            <w:rFonts w:ascii="Times New Roman" w:hAnsi="Times New Roman" w:cs="Times New Roman"/>
            <w:sz w:val="20"/>
            <w:szCs w:val="20"/>
          </w:rPr>
          <w:t>https://canvas.illinois.edu</w:t>
        </w:r>
      </w:hyperlink>
      <w:r>
        <w:rPr>
          <w:rFonts w:ascii="Times New Roman" w:hAnsi="Times New Roman" w:cs="Times New Roman"/>
          <w:sz w:val="20"/>
          <w:szCs w:val="20"/>
        </w:rPr>
        <w:br/>
      </w: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>5. Please use either the Word or pdf formats</w:t>
      </w:r>
    </w:p>
    <w:p w14:paraId="7B22FAB4" w14:textId="752AD133" w:rsidR="002774D0" w:rsidRPr="002774D0" w:rsidRDefault="004D11A2" w:rsidP="002774D0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 In case of internet “rationing” (e. g. to health and government authorities)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instability,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or collapse through overload,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please read the lecture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notes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submit 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corresponding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assignments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lready-taken tests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submitted assignments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ould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be used in assessing the final grade.</w:t>
      </w:r>
      <w:r w:rsidR="00B742FF"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  <w:br/>
      </w:r>
      <w:bookmarkEnd w:id="0"/>
    </w:p>
    <w:p w14:paraId="113DD9A4" w14:textId="77777777" w:rsidR="00EB38B6" w:rsidRPr="000D2592" w:rsidRDefault="00EB38B6" w:rsidP="00EB38B6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0"/>
          <w:szCs w:val="20"/>
        </w:rPr>
      </w:pPr>
      <w:r w:rsidRPr="000D2592">
        <w:rPr>
          <w:rFonts w:ascii="Times New Roman" w:hAnsi="Times New Roman" w:cs="Times New Roman"/>
          <w:sz w:val="20"/>
          <w:szCs w:val="20"/>
        </w:rPr>
        <w:t>Regrettably, some 3,278 colleges and universities across the USA have been impacted by the Covid-19 pandemic, with many temporarily closing their campuses and switching to online classes, affecting more than 22 million students.</w:t>
      </w:r>
    </w:p>
    <w:p w14:paraId="0CD31E74" w14:textId="77777777" w:rsidR="00EB38B6" w:rsidRDefault="00EB38B6" w:rsidP="00EB38B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 w:rsidRPr="000D2592">
        <w:rPr>
          <w:rFonts w:ascii="Times New Roman" w:hAnsi="Times New Roman" w:cs="Times New Roman"/>
          <w:sz w:val="20"/>
          <w:szCs w:val="20"/>
        </w:rPr>
        <w:t>To all and everyone we wish good health and well-being.</w:t>
      </w:r>
    </w:p>
    <w:p w14:paraId="583BDC0C" w14:textId="7AA64445" w:rsidR="007A5111" w:rsidRPr="00C35F4C" w:rsidRDefault="007A5111" w:rsidP="004D11A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tbl>
      <w:tblPr>
        <w:tblW w:w="50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855"/>
        <w:gridCol w:w="1108"/>
        <w:gridCol w:w="6791"/>
      </w:tblGrid>
      <w:tr w:rsidR="00406412" w:rsidRPr="009F3CE2" w14:paraId="030D6A5B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5881" w14:textId="77777777" w:rsidR="004D7A24" w:rsidRPr="004213E8" w:rsidRDefault="004D7A24" w:rsidP="00B65FF9">
            <w:pPr>
              <w:spacing w:after="0" w:line="15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Number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425BA" w14:textId="77777777" w:rsidR="004D7A24" w:rsidRPr="004213E8" w:rsidRDefault="004D7A24" w:rsidP="00B65F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Date</w:t>
            </w:r>
            <w:r w:rsidR="000E5D3F"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Assigned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3ABF" w14:textId="77777777" w:rsidR="004D7A24" w:rsidRPr="004213E8" w:rsidRDefault="004D7A24" w:rsidP="00B65F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</w:t>
            </w:r>
            <w:r w:rsidR="0049743D"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ue</w:t>
            </w:r>
            <w:r w:rsidR="000E5D3F"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</w:t>
            </w:r>
            <w:r w:rsidR="0049743D"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ate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273B3" w14:textId="77777777" w:rsidR="004D7A24" w:rsidRPr="009F3CE2" w:rsidRDefault="004D7A24" w:rsidP="00B65FF9">
            <w:pPr>
              <w:spacing w:after="0" w:line="15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E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Description</w:t>
            </w:r>
          </w:p>
        </w:tc>
      </w:tr>
      <w:tr w:rsidR="00406412" w:rsidRPr="009F3CE2" w14:paraId="4DF65798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5CDBF" w14:textId="77777777" w:rsidR="000544B6" w:rsidRPr="004213E8" w:rsidRDefault="000544B6" w:rsidP="000544B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2E411" w14:textId="487B307A" w:rsidR="000544B6" w:rsidRPr="004213E8" w:rsidRDefault="00E615A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8/22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43C30" w14:textId="4E9C0526" w:rsidR="000544B6" w:rsidRPr="004213E8" w:rsidRDefault="00E615A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8/29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E9A32" w14:textId="77777777" w:rsidR="008906F9" w:rsidRPr="008C4E88" w:rsidRDefault="000544B6" w:rsidP="008C4E88">
            <w:pPr>
              <w:widowControl w:val="0"/>
              <w:tabs>
                <w:tab w:val="left" w:pos="6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Reading assignment</w:t>
            </w:r>
          </w:p>
          <w:p w14:paraId="62B4A5E2" w14:textId="03287EE8" w:rsidR="008C4E88" w:rsidRPr="008C4E88" w:rsidRDefault="00881724" w:rsidP="008C4E88">
            <w:pPr>
              <w:tabs>
                <w:tab w:val="left" w:pos="-243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C4E88" w:rsidRPr="008C4E88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Preface</w:t>
              </w:r>
            </w:hyperlink>
            <w:r w:rsidR="008C4E88" w:rsidRPr="008C4E88">
              <w:rPr>
                <w:b/>
                <w:bCs/>
                <w:sz w:val="20"/>
                <w:szCs w:val="20"/>
              </w:rPr>
              <w:br/>
            </w:r>
            <w:r w:rsidR="008C4E88" w:rsidRPr="008C4E88">
              <w:rPr>
                <w:b/>
                <w:bCs/>
                <w:color w:val="800000"/>
                <w:sz w:val="20"/>
                <w:szCs w:val="20"/>
              </w:rPr>
              <w:t>1.</w:t>
            </w:r>
            <w:hyperlink r:id="rId10" w:history="1">
              <w:r w:rsidR="008C4E88" w:rsidRPr="008C4E88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 xml:space="preserve"> </w:t>
              </w:r>
            </w:hyperlink>
            <w:hyperlink r:id="rId11" w:history="1">
              <w:r w:rsidR="008C4E88" w:rsidRPr="008C4E88">
                <w:rPr>
                  <w:b/>
                  <w:bCs/>
                  <w:color w:val="800000"/>
                  <w:sz w:val="20"/>
                  <w:szCs w:val="20"/>
                  <w:u w:val="single"/>
                </w:rPr>
                <w:t>Overview</w:t>
              </w:r>
            </w:hyperlink>
            <w:r w:rsidR="005920F9" w:rsidRPr="008C4E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44B6" w:rsidRPr="008C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Written Assignment</w:t>
            </w:r>
            <w:r w:rsidR="00F3055F" w:rsidRPr="008C4E88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br/>
            </w:r>
            <w:r w:rsidR="008C4E88" w:rsidRPr="008C4E88">
              <w:rPr>
                <w:rFonts w:ascii="Times New Roman" w:hAnsi="Times New Roman" w:cs="Times New Roman"/>
                <w:sz w:val="20"/>
                <w:szCs w:val="20"/>
              </w:rPr>
              <w:t>For a rare failure event in chemical reaction vessels with a design failure likelihood of 10</w:t>
            </w:r>
            <w:r w:rsidR="008C4E88" w:rsidRPr="008C4E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  <w:r w:rsidR="008C4E88" w:rsidRPr="008C4E88">
              <w:rPr>
                <w:rFonts w:ascii="Times New Roman" w:hAnsi="Times New Roman" w:cs="Times New Roman"/>
                <w:sz w:val="20"/>
                <w:szCs w:val="20"/>
              </w:rPr>
              <w:t xml:space="preserve"> failures / (</w:t>
            </w:r>
            <w:proofErr w:type="spellStart"/>
            <w:r w:rsidR="008C4E88" w:rsidRPr="008C4E88">
              <w:rPr>
                <w:rFonts w:ascii="Times New Roman" w:hAnsi="Times New Roman" w:cs="Times New Roman"/>
                <w:sz w:val="20"/>
                <w:szCs w:val="20"/>
              </w:rPr>
              <w:t>vessel.year</w:t>
            </w:r>
            <w:proofErr w:type="spellEnd"/>
            <w:r w:rsidR="008C4E88" w:rsidRPr="008C4E88">
              <w:rPr>
                <w:rFonts w:ascii="Times New Roman" w:hAnsi="Times New Roman" w:cs="Times New Roman"/>
                <w:sz w:val="20"/>
                <w:szCs w:val="20"/>
              </w:rPr>
              <w:t>), calculate the frequency of occurrence for:</w:t>
            </w:r>
          </w:p>
          <w:p w14:paraId="474CC770" w14:textId="77777777" w:rsidR="008C4E88" w:rsidRPr="008C4E88" w:rsidRDefault="008C4E88" w:rsidP="008C4E88">
            <w:pPr>
              <w:tabs>
                <w:tab w:val="left" w:pos="-243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E88">
              <w:rPr>
                <w:rFonts w:ascii="Times New Roman" w:hAnsi="Times New Roman" w:cs="Times New Roman"/>
                <w:sz w:val="20"/>
                <w:szCs w:val="20"/>
              </w:rPr>
              <w:t>a. 100 vessels in service,</w:t>
            </w:r>
          </w:p>
          <w:p w14:paraId="678BE296" w14:textId="66E25A22" w:rsidR="008C4E88" w:rsidRPr="008C4E88" w:rsidRDefault="008C4E88" w:rsidP="008C4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E88">
              <w:rPr>
                <w:rFonts w:ascii="Times New Roman" w:hAnsi="Times New Roman" w:cs="Times New Roman"/>
                <w:sz w:val="20"/>
                <w:szCs w:val="20"/>
              </w:rPr>
              <w:t>b. 1,000 vessels in service.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A8AB7A7" w14:textId="50DE5FF4" w:rsidR="008C4E88" w:rsidRPr="008C4E88" w:rsidRDefault="008C4E88" w:rsidP="008C4E88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>For a Loss Of Coolant Accident (LOCA) likelihood of 10</w:t>
            </w:r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[occurrences / (</w:t>
            </w:r>
            <w:proofErr w:type="spellStart"/>
            <w:proofErr w:type="gramStart"/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>reactor.year</w:t>
            </w:r>
            <w:proofErr w:type="spellEnd"/>
            <w:proofErr w:type="gramEnd"/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>)], calculate the frequency of occurrence for:</w:t>
            </w:r>
          </w:p>
          <w:p w14:paraId="16B46CF8" w14:textId="77777777" w:rsidR="008C4E88" w:rsidRPr="008C4E88" w:rsidRDefault="008C4E88" w:rsidP="008C4E88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>a. 97 reactors in service in the USA,</w:t>
            </w:r>
          </w:p>
          <w:p w14:paraId="768B02C6" w14:textId="4D506D19" w:rsidR="00F62555" w:rsidRPr="008C4E88" w:rsidRDefault="008C4E88" w:rsidP="008C4E88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>b. 448 reactors globally.</w:t>
            </w:r>
          </w:p>
        </w:tc>
      </w:tr>
      <w:tr w:rsidR="00406412" w:rsidRPr="009F3CE2" w14:paraId="0DCECB30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B512F" w14:textId="19603685" w:rsidR="000544B6" w:rsidRPr="004B30B9" w:rsidRDefault="00204DE8" w:rsidP="000544B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30B9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678A7" w14:textId="5DE07B88" w:rsidR="000544B6" w:rsidRPr="004B30B9" w:rsidRDefault="00E615A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="0086362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F6CD2" w14:textId="1CAC2586" w:rsidR="000544B6" w:rsidRPr="004B30B9" w:rsidRDefault="00E615A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="0086362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56CC3" w14:textId="7B550E69" w:rsidR="00943B63" w:rsidRPr="00943B63" w:rsidRDefault="00820B31" w:rsidP="00943B63">
            <w:pPr>
              <w:tabs>
                <w:tab w:val="left" w:pos="-24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hyperlink r:id="rId12" w:history="1">
              <w:r w:rsidR="00943B63" w:rsidRPr="008C4E88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Preface</w:t>
              </w:r>
            </w:hyperlink>
            <w:r w:rsidR="00943B63" w:rsidRPr="008C4E88">
              <w:rPr>
                <w:b/>
                <w:bCs/>
                <w:sz w:val="20"/>
                <w:szCs w:val="20"/>
              </w:rPr>
              <w:br/>
            </w:r>
            <w:r w:rsidR="00943B63" w:rsidRPr="008C4E88">
              <w:rPr>
                <w:b/>
                <w:bCs/>
                <w:color w:val="800000"/>
                <w:sz w:val="20"/>
                <w:szCs w:val="20"/>
              </w:rPr>
              <w:t>1.</w:t>
            </w:r>
            <w:hyperlink r:id="rId13" w:history="1">
              <w:r w:rsidR="00943B63" w:rsidRPr="008C4E88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 xml:space="preserve"> </w:t>
              </w:r>
            </w:hyperlink>
            <w:hyperlink r:id="rId14" w:history="1">
              <w:r w:rsidR="00943B63" w:rsidRPr="008C4E88">
                <w:rPr>
                  <w:b/>
                  <w:bCs/>
                  <w:color w:val="800000"/>
                  <w:sz w:val="20"/>
                  <w:szCs w:val="20"/>
                  <w:u w:val="single"/>
                </w:rPr>
                <w:t>Overview</w:t>
              </w:r>
            </w:hyperlink>
            <w:r w:rsidRPr="009F3C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Written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943B63" w:rsidRPr="00943B63">
              <w:rPr>
                <w:rFonts w:ascii="Times New Roman" w:eastAsia="Times New Roman" w:hAnsi="Times New Roman" w:cs="Times New Roman"/>
                <w:sz w:val="20"/>
                <w:szCs w:val="20"/>
              </w:rPr>
              <w:t>Estimate the “Risk” to individuals in the USA population of 319 million persons from the different types of traffic accidents shown in the table in units of fatalities / (person . year)</w:t>
            </w:r>
          </w:p>
          <w:tbl>
            <w:tblPr>
              <w:tblW w:w="6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710"/>
              <w:gridCol w:w="1800"/>
            </w:tblGrid>
            <w:tr w:rsidR="00943B63" w:rsidRPr="00943B63" w14:paraId="00D025E3" w14:textId="77777777" w:rsidTr="00A568B8">
              <w:tc>
                <w:tcPr>
                  <w:tcW w:w="2836" w:type="dxa"/>
                </w:tcPr>
                <w:p w14:paraId="6C4A3760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Consequences</w:t>
                  </w:r>
                </w:p>
              </w:tc>
              <w:tc>
                <w:tcPr>
                  <w:tcW w:w="1710" w:type="dxa"/>
                </w:tcPr>
                <w:p w14:paraId="763B431A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fatalities / year</w:t>
                  </w:r>
                </w:p>
              </w:tc>
              <w:tc>
                <w:tcPr>
                  <w:tcW w:w="1800" w:type="dxa"/>
                </w:tcPr>
                <w:p w14:paraId="5A8A2592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Risk</w:t>
                  </w:r>
                </w:p>
              </w:tc>
            </w:tr>
            <w:tr w:rsidR="00943B63" w:rsidRPr="00943B63" w14:paraId="00042716" w14:textId="77777777" w:rsidTr="00A568B8">
              <w:tc>
                <w:tcPr>
                  <w:tcW w:w="2836" w:type="dxa"/>
                </w:tcPr>
                <w:p w14:paraId="4C4A32C1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Fatalities in traffic crashes</w:t>
                  </w:r>
                </w:p>
              </w:tc>
              <w:tc>
                <w:tcPr>
                  <w:tcW w:w="1710" w:type="dxa"/>
                </w:tcPr>
                <w:p w14:paraId="558A0648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41,059</w:t>
                  </w:r>
                </w:p>
              </w:tc>
              <w:tc>
                <w:tcPr>
                  <w:tcW w:w="1800" w:type="dxa"/>
                </w:tcPr>
                <w:p w14:paraId="2B1FDA3D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3B63" w:rsidRPr="00943B63" w14:paraId="405F2A03" w14:textId="77777777" w:rsidTr="00A568B8">
              <w:tc>
                <w:tcPr>
                  <w:tcW w:w="2836" w:type="dxa"/>
                </w:tcPr>
                <w:p w14:paraId="3A5C3110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Injuries in traffic crashes</w:t>
                  </w:r>
                </w:p>
              </w:tc>
              <w:tc>
                <w:tcPr>
                  <w:tcW w:w="1710" w:type="dxa"/>
                </w:tcPr>
                <w:p w14:paraId="7DD303E2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2,491,000</w:t>
                  </w:r>
                </w:p>
              </w:tc>
              <w:tc>
                <w:tcPr>
                  <w:tcW w:w="1800" w:type="dxa"/>
                </w:tcPr>
                <w:p w14:paraId="2348F156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3B63" w:rsidRPr="00943B63" w14:paraId="35262AEA" w14:textId="77777777" w:rsidTr="00A568B8">
              <w:tc>
                <w:tcPr>
                  <w:tcW w:w="2836" w:type="dxa"/>
                </w:tcPr>
                <w:p w14:paraId="1DDB90A8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Alcohol related deaths</w:t>
                  </w:r>
                </w:p>
              </w:tc>
              <w:tc>
                <w:tcPr>
                  <w:tcW w:w="1710" w:type="dxa"/>
                </w:tcPr>
                <w:p w14:paraId="0B492F29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12,998</w:t>
                  </w:r>
                </w:p>
              </w:tc>
              <w:tc>
                <w:tcPr>
                  <w:tcW w:w="1800" w:type="dxa"/>
                </w:tcPr>
                <w:p w14:paraId="11A2FF3B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3B63" w:rsidRPr="00943B63" w14:paraId="6176E229" w14:textId="77777777" w:rsidTr="00A568B8">
              <w:tc>
                <w:tcPr>
                  <w:tcW w:w="2836" w:type="dxa"/>
                </w:tcPr>
                <w:p w14:paraId="14491A7E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Speeding related deaths</w:t>
                  </w:r>
                </w:p>
              </w:tc>
              <w:tc>
                <w:tcPr>
                  <w:tcW w:w="1710" w:type="dxa"/>
                </w:tcPr>
                <w:p w14:paraId="538A1230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13,040</w:t>
                  </w:r>
                </w:p>
              </w:tc>
              <w:tc>
                <w:tcPr>
                  <w:tcW w:w="1800" w:type="dxa"/>
                </w:tcPr>
                <w:p w14:paraId="72E8A10A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E4C2EE" w14:textId="77777777" w:rsidR="00BE5533" w:rsidRDefault="00BE5533" w:rsidP="00E615AB">
            <w:pPr>
              <w:spacing w:after="0"/>
              <w:ind w:left="-18" w:right="242"/>
              <w:rPr>
                <w:rStyle w:val="Strong"/>
                <w:sz w:val="20"/>
                <w:szCs w:val="20"/>
              </w:rPr>
            </w:pPr>
          </w:p>
          <w:p w14:paraId="125F770D" w14:textId="77777777" w:rsidR="00943B63" w:rsidRPr="00943B63" w:rsidRDefault="00943B63" w:rsidP="00943B63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63">
              <w:rPr>
                <w:rFonts w:ascii="Times New Roman" w:eastAsia="Times New Roman" w:hAnsi="Times New Roman" w:cs="Times New Roman"/>
                <w:sz w:val="20"/>
                <w:szCs w:val="20"/>
              </w:rPr>
              <w:t>Generate the corresponding fraction of land area required to provide for the energy needs in the USA using different energy options.</w:t>
            </w:r>
          </w:p>
          <w:p w14:paraId="7366EF82" w14:textId="77777777" w:rsidR="00943B63" w:rsidRPr="00943B63" w:rsidRDefault="00943B63" w:rsidP="00943B63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63">
              <w:rPr>
                <w:rFonts w:ascii="Times New Roman" w:eastAsia="Times New Roman" w:hAnsi="Times New Roman" w:cs="Times New Roman"/>
                <w:sz w:val="20"/>
                <w:szCs w:val="20"/>
              </w:rPr>
              <w:t>Hint: The USA existing power flux is 0.4 Watts / m</w:t>
            </w:r>
            <w:r w:rsidRPr="00943B6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tbl>
            <w:tblPr>
              <w:tblW w:w="6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1710"/>
              <w:gridCol w:w="1530"/>
            </w:tblGrid>
            <w:tr w:rsidR="00943B63" w:rsidRPr="00943B63" w14:paraId="06768AF9" w14:textId="77777777" w:rsidTr="00943B63">
              <w:tc>
                <w:tcPr>
                  <w:tcW w:w="3555" w:type="dxa"/>
                  <w:shd w:val="clear" w:color="auto" w:fill="auto"/>
                </w:tcPr>
                <w:p w14:paraId="4EFF3A7F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Energy option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074061C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Power flux</w:t>
                  </w:r>
                </w:p>
                <w:p w14:paraId="6E1B3031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[Watts / m</w:t>
                  </w: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530" w:type="dxa"/>
                </w:tcPr>
                <w:p w14:paraId="2414C7B5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Fraction of Land area</w:t>
                  </w:r>
                </w:p>
                <w:p w14:paraId="4C3E20A0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needed</w:t>
                  </w:r>
                </w:p>
              </w:tc>
            </w:tr>
            <w:tr w:rsidR="00943B63" w:rsidRPr="00943B63" w14:paraId="24F3A2B5" w14:textId="77777777" w:rsidTr="00943B63">
              <w:tc>
                <w:tcPr>
                  <w:tcW w:w="3555" w:type="dxa"/>
                  <w:shd w:val="clear" w:color="auto" w:fill="auto"/>
                </w:tcPr>
                <w:p w14:paraId="0CBE14B4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Energy crops, biomass, plants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32CF13D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530" w:type="dxa"/>
                </w:tcPr>
                <w:p w14:paraId="1E2FA5AD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3B63" w:rsidRPr="00943B63" w14:paraId="68498610" w14:textId="77777777" w:rsidTr="00943B63">
              <w:tc>
                <w:tcPr>
                  <w:tcW w:w="3555" w:type="dxa"/>
                  <w:shd w:val="clear" w:color="auto" w:fill="auto"/>
                </w:tcPr>
                <w:p w14:paraId="31B5D0D2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Wind power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718E4AD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530" w:type="dxa"/>
                </w:tcPr>
                <w:p w14:paraId="01099944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3B63" w:rsidRPr="00943B63" w14:paraId="3CF7BBFE" w14:textId="77777777" w:rsidTr="00943B63">
              <w:tc>
                <w:tcPr>
                  <w:tcW w:w="3555" w:type="dxa"/>
                  <w:shd w:val="clear" w:color="auto" w:fill="auto"/>
                </w:tcPr>
                <w:p w14:paraId="67A91523" w14:textId="24F88A32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Solar Photo Voltaic panels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(PV)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C9CD8A6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5.0-20.0</w:t>
                  </w:r>
                </w:p>
              </w:tc>
              <w:tc>
                <w:tcPr>
                  <w:tcW w:w="1530" w:type="dxa"/>
                </w:tcPr>
                <w:p w14:paraId="08303897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3B63" w:rsidRPr="00943B63" w14:paraId="234E0737" w14:textId="77777777" w:rsidTr="00943B63">
              <w:tc>
                <w:tcPr>
                  <w:tcW w:w="3555" w:type="dxa"/>
                  <w:shd w:val="clear" w:color="auto" w:fill="auto"/>
                </w:tcPr>
                <w:p w14:paraId="06F3CF87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Concentrated thermal solar power, deserts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6D0FC3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15.0-20.0</w:t>
                  </w:r>
                </w:p>
              </w:tc>
              <w:tc>
                <w:tcPr>
                  <w:tcW w:w="1530" w:type="dxa"/>
                </w:tcPr>
                <w:p w14:paraId="3D027BA4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3B63" w:rsidRPr="00943B63" w14:paraId="579A79A0" w14:textId="77777777" w:rsidTr="00943B63">
              <w:tc>
                <w:tcPr>
                  <w:tcW w:w="3555" w:type="dxa"/>
                  <w:shd w:val="clear" w:color="auto" w:fill="auto"/>
                </w:tcPr>
                <w:p w14:paraId="03778B25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Nuclear electricity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21CCD5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1,000.0</w:t>
                  </w:r>
                </w:p>
              </w:tc>
              <w:tc>
                <w:tcPr>
                  <w:tcW w:w="1530" w:type="dxa"/>
                </w:tcPr>
                <w:p w14:paraId="57BBB84E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ECD1C98" w14:textId="35B3C04B" w:rsidR="00943B63" w:rsidRPr="00E615AB" w:rsidRDefault="00943B63" w:rsidP="00E615AB">
            <w:pPr>
              <w:spacing w:after="0"/>
              <w:ind w:left="-18" w:right="242"/>
              <w:rPr>
                <w:rStyle w:val="Strong"/>
                <w:sz w:val="20"/>
                <w:szCs w:val="20"/>
              </w:rPr>
            </w:pPr>
          </w:p>
        </w:tc>
      </w:tr>
      <w:tr w:rsidR="00820B31" w:rsidRPr="009F3CE2" w14:paraId="1E94BA15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EF168" w14:textId="2BEE6561" w:rsidR="00820B31" w:rsidRPr="00E60831" w:rsidRDefault="00E615AB" w:rsidP="000544B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FD5F6" w14:textId="7BA9559E" w:rsidR="00820B31" w:rsidRPr="00FB7F9B" w:rsidRDefault="005470FE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B7F9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8/26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FF42A" w14:textId="730F9E2B" w:rsidR="00820B31" w:rsidRPr="00FB7F9B" w:rsidRDefault="00FB7F9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B7F9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FB7F9B">
              <w:rPr>
                <w:rStyle w:val="Strong"/>
                <w:b w:val="0"/>
              </w:rPr>
              <w:t>/2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C0DDB" w14:textId="0916CB4F" w:rsidR="005470FE" w:rsidRDefault="005470FE" w:rsidP="00827353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5470FE">
              <w:rPr>
                <w:b/>
                <w:bCs/>
                <w:sz w:val="20"/>
                <w:szCs w:val="20"/>
              </w:rPr>
              <w:t xml:space="preserve">2. </w:t>
            </w:r>
            <w:hyperlink r:id="rId15" w:history="1"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 xml:space="preserve">Natural Disasters and </w:t>
              </w:r>
              <w:proofErr w:type="gramStart"/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Man Made</w:t>
              </w:r>
              <w:proofErr w:type="gramEnd"/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 xml:space="preserve"> Accidents</w:t>
              </w:r>
            </w:hyperlink>
            <w:r w:rsidRPr="009F3C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Written Assignment</w:t>
            </w:r>
          </w:p>
          <w:p w14:paraId="13BA8ED5" w14:textId="38A8C310" w:rsidR="00FB7F9B" w:rsidRPr="00FB7F9B" w:rsidRDefault="00FB7F9B" w:rsidP="00FB7F9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Briefly describe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differences between the natural events:</w:t>
            </w:r>
          </w:p>
          <w:p w14:paraId="77063E98" w14:textId="77777777" w:rsidR="00FB7F9B" w:rsidRPr="00FB7F9B" w:rsidRDefault="00FB7F9B" w:rsidP="00FB7F9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Hurricanes,</w:t>
            </w:r>
          </w:p>
          <w:p w14:paraId="459C366B" w14:textId="77777777" w:rsidR="00FB7F9B" w:rsidRPr="00FB7F9B" w:rsidRDefault="00FB7F9B" w:rsidP="00FB7F9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Typhoons,</w:t>
            </w:r>
          </w:p>
          <w:p w14:paraId="14E0819D" w14:textId="77777777" w:rsidR="00FB7F9B" w:rsidRPr="00FB7F9B" w:rsidRDefault="00FB7F9B" w:rsidP="00FB7F9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Cyclones.</w:t>
            </w:r>
          </w:p>
          <w:p w14:paraId="03D9163E" w14:textId="77777777" w:rsidR="00FB7F9B" w:rsidRPr="00FB7F9B" w:rsidRDefault="00FB7F9B" w:rsidP="00FB7F9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6D923" w14:textId="6E5ED401" w:rsidR="00820B31" w:rsidRPr="002F3303" w:rsidRDefault="00FB7F9B" w:rsidP="00FB7F9B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10 most devastating known natural disasters in terms of human casualties and order them in a descending order.</w:t>
            </w:r>
          </w:p>
        </w:tc>
      </w:tr>
      <w:tr w:rsidR="005470FE" w:rsidRPr="009F3CE2" w14:paraId="1CD6D095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EF081" w14:textId="0F2ADD9A" w:rsidR="005470FE" w:rsidRDefault="005470FE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D4560" w14:textId="6B980AEF" w:rsidR="005470FE" w:rsidRPr="00E60831" w:rsidRDefault="002832D8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B5CC6" w14:textId="049EB6B7" w:rsidR="005470FE" w:rsidRPr="00E60831" w:rsidRDefault="002832D8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0B9D2" w14:textId="4A823E3C" w:rsidR="002832D8" w:rsidRDefault="002832D8" w:rsidP="002832D8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5470FE">
              <w:rPr>
                <w:b/>
                <w:bCs/>
                <w:sz w:val="20"/>
                <w:szCs w:val="20"/>
              </w:rPr>
              <w:t xml:space="preserve">2. </w:t>
            </w:r>
            <w:hyperlink r:id="rId16" w:history="1"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 xml:space="preserve">Natural Disasters and </w:t>
              </w:r>
              <w:proofErr w:type="gramStart"/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Man Made</w:t>
              </w:r>
              <w:proofErr w:type="gramEnd"/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 xml:space="preserve"> Accidents</w:t>
              </w:r>
            </w:hyperlink>
            <w:r w:rsidRPr="009F3C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Written Assignment</w:t>
            </w:r>
          </w:p>
          <w:tbl>
            <w:tblPr>
              <w:tblpPr w:leftFromText="180" w:rightFromText="180" w:vertAnchor="text" w:tblpXSpec="center" w:tblpY="1"/>
              <w:tblOverlap w:val="never"/>
              <w:tblW w:w="567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72"/>
            </w:tblGrid>
            <w:tr w:rsidR="002832D8" w:rsidRPr="00E15FCA" w14:paraId="601D77C0" w14:textId="77777777" w:rsidTr="009F2820">
              <w:trPr>
                <w:trHeight w:val="507"/>
                <w:tblCellSpacing w:w="15" w:type="dxa"/>
              </w:trPr>
              <w:tc>
                <w:tcPr>
                  <w:tcW w:w="3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F67EB8" w14:textId="5FFCDF9B" w:rsidR="002832D8" w:rsidRPr="00837B75" w:rsidRDefault="002832D8" w:rsidP="002832D8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sz w:val="20"/>
                      <w:szCs w:val="20"/>
                    </w:rPr>
                    <w:t xml:space="preserve">The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difference between two Richter S</w:t>
                  </w:r>
                  <w:r w:rsidRPr="00837B75">
                    <w:rPr>
                      <w:color w:val="000000" w:themeColor="text1"/>
                      <w:sz w:val="20"/>
                      <w:szCs w:val="20"/>
                    </w:rPr>
                    <w:t>cale magnitudes is given by:</w:t>
                  </w:r>
                </w:p>
                <w:p w14:paraId="18685D66" w14:textId="77777777" w:rsidR="002832D8" w:rsidRPr="00837B75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837B75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837B75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object w:dxaOrig="1560" w:dyaOrig="680" w14:anchorId="20DE0EF2">
                      <v:shape id="_x0000_i1026" type="#_x0000_t75" style="width:77.05pt;height:36.25pt" o:ole="">
                        <v:imagedata r:id="rId17" o:title=""/>
                      </v:shape>
                      <o:OLEObject Type="Embed" ProgID="Equation.DSMT4" ShapeID="_x0000_i1026" DrawAspect="Content" ObjectID="_1731793847" r:id="rId18"/>
                    </w:object>
                  </w:r>
                </w:p>
                <w:p w14:paraId="4405BF70" w14:textId="77777777" w:rsidR="002832D8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>Estimate the ratio of the actual magnitude (9.0M) to the design-basis magnitude</w:t>
                  </w:r>
                </w:p>
                <w:p w14:paraId="76D3C288" w14:textId="031B2922" w:rsidR="002832D8" w:rsidRPr="00837B75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 xml:space="preserve"> (8.6M) for the Fukushima March 11, </w:t>
                  </w:r>
                  <w:proofErr w:type="gramStart"/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>2011</w:t>
                  </w:r>
                  <w:proofErr w:type="gramEnd"/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 xml:space="preserve"> earthquake.</w:t>
                  </w:r>
                </w:p>
                <w:p w14:paraId="03A7A703" w14:textId="77777777" w:rsidR="002832D8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>2. The relationship between the intensity (E) and magnitude (M) scales can be</w:t>
                  </w:r>
                </w:p>
                <w:p w14:paraId="34DAC941" w14:textId="2B8E0D79" w:rsidR="002832D8" w:rsidRPr="00837B75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 xml:space="preserve"> expressed as:</w:t>
                  </w:r>
                </w:p>
                <w:p w14:paraId="4867812E" w14:textId="77777777" w:rsidR="002832D8" w:rsidRPr="00837B75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sz w:val="20"/>
                      <w:szCs w:val="20"/>
                    </w:rPr>
                    <w:tab/>
                  </w:r>
                  <w:r w:rsidRPr="00837B75">
                    <w:rPr>
                      <w:sz w:val="20"/>
                      <w:szCs w:val="20"/>
                    </w:rPr>
                    <w:tab/>
                  </w:r>
                  <w:r w:rsidRPr="00837B75">
                    <w:rPr>
                      <w:sz w:val="20"/>
                      <w:szCs w:val="20"/>
                    </w:rPr>
                    <w:tab/>
                  </w: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object w:dxaOrig="1579" w:dyaOrig="680" w14:anchorId="01F01230">
                      <v:shape id="_x0000_i1027" type="#_x0000_t75" style="width:77.05pt;height:36.25pt" o:ole="">
                        <v:imagedata r:id="rId19" o:title=""/>
                      </v:shape>
                      <o:OLEObject Type="Embed" ProgID="Equation.DSMT4" ShapeID="_x0000_i1027" DrawAspect="Content" ObjectID="_1731793848" r:id="rId20"/>
                    </w:object>
                  </w:r>
                </w:p>
                <w:p w14:paraId="777E51E2" w14:textId="77777777" w:rsidR="007800EF" w:rsidRDefault="002832D8" w:rsidP="002832D8">
                  <w:pPr>
                    <w:tabs>
                      <w:tab w:val="left" w:pos="-2430"/>
                    </w:tabs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 xml:space="preserve">Estimate the ratio of the actual intensity to the design-basis intensity for the </w:t>
                  </w:r>
                </w:p>
                <w:p w14:paraId="45D38EE3" w14:textId="73EB170C" w:rsidR="002832D8" w:rsidRPr="002832D8" w:rsidRDefault="002832D8" w:rsidP="002832D8">
                  <w:pPr>
                    <w:tabs>
                      <w:tab w:val="left" w:pos="-2430"/>
                    </w:tabs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 xml:space="preserve">Fukushima March 11, </w:t>
                  </w:r>
                  <w:proofErr w:type="gramStart"/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>2011</w:t>
                  </w:r>
                  <w:proofErr w:type="gramEnd"/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 xml:space="preserve"> earthquake.</w:t>
                  </w:r>
                </w:p>
              </w:tc>
            </w:tr>
          </w:tbl>
          <w:p w14:paraId="19A2FD29" w14:textId="152D9383" w:rsidR="005470FE" w:rsidRPr="002F3303" w:rsidRDefault="005470FE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470FE" w:rsidRPr="009F3CE2" w14:paraId="20891E7D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87A96" w14:textId="7A840B79" w:rsidR="005470FE" w:rsidRDefault="005470FE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3C221" w14:textId="5F79E7CB" w:rsidR="005470FE" w:rsidRPr="00E60831" w:rsidRDefault="007800EF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8/31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B4C92" w14:textId="32F65726" w:rsidR="005470FE" w:rsidRPr="00E60831" w:rsidRDefault="007800EF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E43A3" w14:textId="2AC4848E" w:rsidR="003F2755" w:rsidRDefault="003F2755" w:rsidP="003F2755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5470FE">
              <w:rPr>
                <w:b/>
                <w:bCs/>
                <w:sz w:val="20"/>
                <w:szCs w:val="20"/>
              </w:rPr>
              <w:t xml:space="preserve">2. </w:t>
            </w:r>
            <w:hyperlink r:id="rId21" w:history="1"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 xml:space="preserve">Natural Disasters and </w:t>
              </w:r>
              <w:proofErr w:type="gramStart"/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Man Made</w:t>
              </w:r>
              <w:proofErr w:type="gramEnd"/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 xml:space="preserve"> Accidents</w:t>
              </w:r>
            </w:hyperlink>
            <w:r w:rsidRPr="009F3C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Written Assignment</w:t>
            </w:r>
          </w:p>
          <w:p w14:paraId="192DD712" w14:textId="77777777" w:rsidR="003F2755" w:rsidRPr="003F2755" w:rsidRDefault="003F2755" w:rsidP="003F2755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t>List the names of the scales used to describe the expected damage from the following natural hazards:</w:t>
            </w: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Astral impacts,</w:t>
            </w:r>
          </w:p>
          <w:p w14:paraId="0EA090FA" w14:textId="77777777" w:rsidR="003F2755" w:rsidRPr="003F2755" w:rsidRDefault="003F2755" w:rsidP="003F2755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Earthquakes,</w:t>
            </w:r>
          </w:p>
          <w:p w14:paraId="40E68C94" w14:textId="77777777" w:rsidR="003F2755" w:rsidRPr="003F2755" w:rsidRDefault="003F2755" w:rsidP="003F2755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t>3. Hurricanes,</w:t>
            </w:r>
          </w:p>
          <w:p w14:paraId="67ABE7B9" w14:textId="77777777" w:rsidR="003F2755" w:rsidRPr="003F2755" w:rsidRDefault="003F2755" w:rsidP="003F2755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t>4. Tornadoes.</w:t>
            </w:r>
          </w:p>
          <w:p w14:paraId="63032F18" w14:textId="629A3378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t>For each scale, list the description of the expected maximum damage level.</w:t>
            </w: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676E7304" w14:textId="706B64B4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Identify any:</w:t>
            </w:r>
          </w:p>
          <w:p w14:paraId="133F5199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1. Design flaws,</w:t>
            </w:r>
          </w:p>
          <w:p w14:paraId="7F2A18B2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2. Equipment failures,</w:t>
            </w:r>
          </w:p>
          <w:p w14:paraId="0D0254C3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3. Human errors,</w:t>
            </w:r>
          </w:p>
          <w:p w14:paraId="2D7A6620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4. Natural Events.</w:t>
            </w:r>
          </w:p>
          <w:p w14:paraId="4BACB6B0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In the following accidents:</w:t>
            </w:r>
          </w:p>
          <w:p w14:paraId="3BE94858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1. Challenger space shuttle accident,</w:t>
            </w:r>
          </w:p>
          <w:p w14:paraId="59655C0C" w14:textId="7F89199A" w:rsidR="005470FE" w:rsidRPr="002F3303" w:rsidRDefault="003F2755" w:rsidP="003F2755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2. Columbia space shuttle accident.</w:t>
            </w:r>
          </w:p>
        </w:tc>
      </w:tr>
      <w:tr w:rsidR="005470FE" w:rsidRPr="009F3CE2" w14:paraId="361A7D8C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C1EE0" w14:textId="36B91971" w:rsidR="005470FE" w:rsidRDefault="005470FE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9588F" w14:textId="28C27FA4" w:rsidR="005470FE" w:rsidRPr="00E60831" w:rsidRDefault="003F2755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72FFB" w14:textId="73CBD64A" w:rsidR="005470FE" w:rsidRPr="00E60831" w:rsidRDefault="003F2755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8AAB" w14:textId="4235F353" w:rsidR="00F64E34" w:rsidRDefault="00F64E34" w:rsidP="00F64E34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F64E34">
              <w:rPr>
                <w:b/>
                <w:bCs/>
                <w:color w:val="800000"/>
                <w:sz w:val="20"/>
                <w:szCs w:val="20"/>
              </w:rPr>
              <w:t xml:space="preserve">3. </w:t>
            </w:r>
            <w:hyperlink r:id="rId22" w:history="1">
              <w:r w:rsidRPr="00F64E34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Safety Definitions and Terminology</w:t>
              </w:r>
            </w:hyperlink>
            <w:r>
              <w:rPr>
                <w:b/>
                <w:bCs/>
                <w:color w:val="800000"/>
                <w:sz w:val="20"/>
                <w:szCs w:val="20"/>
              </w:rPr>
              <w:br/>
            </w: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Written Assignment</w:t>
            </w:r>
          </w:p>
          <w:tbl>
            <w:tblPr>
              <w:tblpPr w:leftFromText="180" w:rightFromText="180" w:vertAnchor="text" w:tblpXSpec="center" w:tblpY="1"/>
              <w:tblOverlap w:val="never"/>
              <w:tblW w:w="567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72"/>
            </w:tblGrid>
            <w:tr w:rsidR="00F64E34" w:rsidRPr="00B225CA" w14:paraId="583D75E5" w14:textId="77777777" w:rsidTr="00787A51">
              <w:trPr>
                <w:trHeight w:val="507"/>
                <w:tblCellSpacing w:w="15" w:type="dxa"/>
              </w:trPr>
              <w:tc>
                <w:tcPr>
                  <w:tcW w:w="3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1FBF4C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>If the fuzzy variable Y = “tolerable” is represented by the discrete membership function:</w:t>
                  </w:r>
                  <w:r w:rsidRPr="00B225CA">
                    <w:rPr>
                      <w:color w:val="000000"/>
                      <w:position w:val="-30"/>
                      <w:sz w:val="16"/>
                      <w:szCs w:val="16"/>
                    </w:rPr>
                    <w:object w:dxaOrig="2700" w:dyaOrig="720" w14:anchorId="08521C5B">
                      <v:shape id="_x0000_i1028" type="#_x0000_t75" style="width:134.95pt;height:36.75pt" o:ole="">
                        <v:imagedata r:id="rId23" o:title=""/>
                      </v:shape>
                      <o:OLEObject Type="Embed" ProgID="Equation.DSMT4" ShapeID="_x0000_i1028" DrawAspect="Content" ObjectID="_1731793849" r:id="rId24"/>
                    </w:object>
                  </w:r>
                </w:p>
                <w:p w14:paraId="45FAB700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>Calculate the performance levels of the information granule:</w:t>
                  </w:r>
                </w:p>
                <w:p w14:paraId="3E4B6686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g = X </w:t>
                  </w:r>
                  <w:r w:rsidRPr="00B225CA">
                    <w:rPr>
                      <w:i/>
                      <w:color w:val="000000"/>
                      <w:sz w:val="16"/>
                      <w:szCs w:val="16"/>
                    </w:rPr>
                    <w:t>is</w:t>
                  </w: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 Y = “Failure rate” </w:t>
                  </w:r>
                  <w:r w:rsidRPr="00B225CA">
                    <w:rPr>
                      <w:i/>
                      <w:color w:val="000000"/>
                      <w:sz w:val="16"/>
                      <w:szCs w:val="16"/>
                    </w:rPr>
                    <w:t>is</w:t>
                  </w: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 “tolerable”,</w:t>
                  </w:r>
                </w:p>
                <w:p w14:paraId="6DA8EF41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>for the following discrete probability density functions representing X = “failure rate</w:t>
                  </w:r>
                  <w:proofErr w:type="gramStart"/>
                  <w:r w:rsidRPr="00B225CA">
                    <w:rPr>
                      <w:color w:val="000000"/>
                      <w:sz w:val="16"/>
                      <w:szCs w:val="16"/>
                    </w:rPr>
                    <w:t>” :</w:t>
                  </w:r>
                  <w:proofErr w:type="gramEnd"/>
                </w:p>
                <w:p w14:paraId="04EF82E2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a) </w:t>
                  </w:r>
                  <w:r w:rsidRPr="00B225CA">
                    <w:rPr>
                      <w:color w:val="000000"/>
                      <w:position w:val="-30"/>
                      <w:sz w:val="16"/>
                      <w:szCs w:val="16"/>
                    </w:rPr>
                    <w:object w:dxaOrig="2799" w:dyaOrig="720" w14:anchorId="51168DFF">
                      <v:shape id="_x0000_i1029" type="#_x0000_t75" style="width:139.45pt;height:36.75pt" o:ole="">
                        <v:imagedata r:id="rId25" o:title=""/>
                      </v:shape>
                      <o:OLEObject Type="Embed" ProgID="Equation.DSMT4" ShapeID="_x0000_i1029" DrawAspect="Content" ObjectID="_1731793850" r:id="rId26"/>
                    </w:object>
                  </w:r>
                </w:p>
                <w:p w14:paraId="737CCBB9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b) </w:t>
                  </w:r>
                  <w:r w:rsidRPr="00B225CA">
                    <w:rPr>
                      <w:position w:val="-30"/>
                      <w:sz w:val="16"/>
                      <w:szCs w:val="16"/>
                    </w:rPr>
                    <w:object w:dxaOrig="2860" w:dyaOrig="720" w14:anchorId="69525FA7">
                      <v:shape id="_x0000_i1030" type="#_x0000_t75" style="width:143.5pt;height:36.75pt" o:ole="">
                        <v:imagedata r:id="rId27" o:title=""/>
                      </v:shape>
                      <o:OLEObject Type="Embed" ProgID="Equation.DSMT4" ShapeID="_x0000_i1030" DrawAspect="Content" ObjectID="_1731793851" r:id="rId28"/>
                    </w:object>
                  </w:r>
                </w:p>
                <w:p w14:paraId="15A07E2F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c) </w:t>
                  </w:r>
                  <w:r w:rsidRPr="00B225CA">
                    <w:rPr>
                      <w:position w:val="-30"/>
                      <w:sz w:val="16"/>
                      <w:szCs w:val="16"/>
                    </w:rPr>
                    <w:object w:dxaOrig="2840" w:dyaOrig="720" w14:anchorId="182C78B7">
                      <v:shape id="_x0000_i1031" type="#_x0000_t75" style="width:142pt;height:36.75pt" o:ole="">
                        <v:imagedata r:id="rId29" o:title=""/>
                      </v:shape>
                      <o:OLEObject Type="Embed" ProgID="Equation.DSMT4" ShapeID="_x0000_i1031" DrawAspect="Content" ObjectID="_1731793852" r:id="rId30"/>
                    </w:object>
                  </w:r>
                </w:p>
                <w:p w14:paraId="49157BDC" w14:textId="77777777" w:rsidR="00F64E34" w:rsidRPr="00B225CA" w:rsidRDefault="00F64E34" w:rsidP="00F64E34">
                  <w:pPr>
                    <w:pStyle w:val="ListParagraph"/>
                    <w:ind w:left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B225CA">
                    <w:rPr>
                      <w:sz w:val="16"/>
                      <w:szCs w:val="16"/>
                    </w:rPr>
                    <w:t>Plot the discrete functions and discuss the obtained results for the security performance levels.</w:t>
                  </w:r>
                </w:p>
              </w:tc>
            </w:tr>
          </w:tbl>
          <w:p w14:paraId="27D87558" w14:textId="77777777" w:rsidR="005470FE" w:rsidRPr="002F3303" w:rsidRDefault="005470FE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F2755" w:rsidRPr="009F3CE2" w14:paraId="005A6536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6D800" w14:textId="26E974AD" w:rsidR="003F2755" w:rsidRDefault="003F2755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96BD4" w14:textId="7EEA972A" w:rsidR="003F2755" w:rsidRDefault="00F64E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A8E0A" w14:textId="28E8A11D" w:rsidR="003F2755" w:rsidRPr="00F64E34" w:rsidRDefault="00F64E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4E34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9BDB1" w14:textId="77777777" w:rsidR="003F2755" w:rsidRDefault="000714C9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R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eading Assignment</w:t>
            </w:r>
          </w:p>
          <w:p w14:paraId="4A516E91" w14:textId="4FDCEE7C" w:rsidR="00B04066" w:rsidRPr="00B04066" w:rsidRDefault="000714C9" w:rsidP="00B0406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14C9">
              <w:rPr>
                <w:b/>
                <w:bCs/>
                <w:sz w:val="20"/>
                <w:szCs w:val="20"/>
              </w:rPr>
              <w:t xml:space="preserve">4. </w:t>
            </w:r>
            <w:hyperlink r:id="rId31" w:history="1">
              <w:r w:rsidRPr="000714C9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Accidents Occurrence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04066" w:rsidRPr="00B040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Identify on a diagram the different modes of stability.</w:t>
            </w:r>
          </w:p>
          <w:p w14:paraId="310B8053" w14:textId="057BF16A" w:rsidR="00B04066" w:rsidRPr="00B04066" w:rsidRDefault="00B04066" w:rsidP="00B0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Carry out the shoe box experiment suggested by Per </w:t>
            </w:r>
            <w:proofErr w:type="spellStart"/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>Bak</w:t>
            </w:r>
            <w:proofErr w:type="spellEnd"/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Chao </w:t>
            </w:r>
            <w:proofErr w:type="gramStart"/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>Tang</w:t>
            </w:r>
            <w:proofErr w:type="gramEnd"/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Kurt </w:t>
            </w:r>
            <w:proofErr w:type="spellStart"/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>Wiesenfeld</w:t>
            </w:r>
            <w:proofErr w:type="spellEnd"/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to test the concepts of self-organized critical equilibrium.  </w:t>
            </w:r>
          </w:p>
          <w:p w14:paraId="52D5C4DC" w14:textId="77777777" w:rsidR="000714C9" w:rsidRDefault="00B04066" w:rsidP="00B04066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>Describe your observations.</w:t>
            </w:r>
          </w:p>
          <w:p w14:paraId="5F7C9A38" w14:textId="77777777" w:rsidR="00B04066" w:rsidRDefault="00B04066" w:rsidP="00B04066">
            <w:pPr>
              <w:tabs>
                <w:tab w:val="left" w:pos="-2430"/>
              </w:tabs>
              <w:spacing w:after="0" w:line="240" w:lineRule="auto"/>
              <w:rPr>
                <w:rStyle w:val="Strong"/>
                <w:sz w:val="20"/>
                <w:szCs w:val="20"/>
              </w:rPr>
            </w:pPr>
          </w:p>
          <w:p w14:paraId="6B6E2D1E" w14:textId="77777777" w:rsidR="00B04066" w:rsidRPr="00B04066" w:rsidRDefault="00B04066" w:rsidP="00B0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Prove that the power law for the energy release in an earthquake:</w:t>
            </w:r>
          </w:p>
          <w:p w14:paraId="7CC5BA20" w14:textId="77777777" w:rsidR="00B04066" w:rsidRPr="00B04066" w:rsidRDefault="00B04066" w:rsidP="00B0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position w:val="-24"/>
                <w:sz w:val="16"/>
                <w:szCs w:val="16"/>
              </w:rPr>
              <w:object w:dxaOrig="2540" w:dyaOrig="620" w14:anchorId="03A4FC42">
                <v:shape id="_x0000_i1032" type="#_x0000_t75" style="width:125.35pt;height:30.7pt" o:ole="">
                  <v:imagedata r:id="rId32" o:title=""/>
                </v:shape>
                <o:OLEObject Type="Embed" ProgID="Equation.DSMT4" ShapeID="_x0000_i1032" DrawAspect="Content" ObjectID="_1731793853" r:id="rId33"/>
              </w:object>
            </w: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488262EC" w14:textId="77777777" w:rsidR="00B04066" w:rsidRPr="00B04066" w:rsidRDefault="00B04066" w:rsidP="00B0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 a probability density function (pdf). </w:t>
            </w:r>
          </w:p>
          <w:p w14:paraId="4D19D6F8" w14:textId="77777777" w:rsidR="00B04066" w:rsidRPr="00B04066" w:rsidRDefault="00B04066" w:rsidP="00B0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Hint: Apply the normalization condition for a pdf.</w:t>
            </w:r>
          </w:p>
          <w:p w14:paraId="7358BCC3" w14:textId="77777777" w:rsidR="00B04066" w:rsidRPr="00B04066" w:rsidRDefault="00B04066" w:rsidP="00B0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4E686C" w14:textId="77777777" w:rsidR="00B04066" w:rsidRPr="00B04066" w:rsidRDefault="00B04066" w:rsidP="00B0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Briefly explain:</w:t>
            </w:r>
          </w:p>
          <w:p w14:paraId="1108BA26" w14:textId="77777777" w:rsidR="00B04066" w:rsidRPr="00B04066" w:rsidRDefault="00B04066" w:rsidP="00B0406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 Swan event,</w:t>
            </w:r>
          </w:p>
          <w:p w14:paraId="16D9FF27" w14:textId="77777777" w:rsidR="00B04066" w:rsidRPr="00B04066" w:rsidRDefault="00B04066" w:rsidP="00B0406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Critical states,</w:t>
            </w:r>
          </w:p>
          <w:p w14:paraId="441E2940" w14:textId="77777777" w:rsidR="00B04066" w:rsidRPr="00B04066" w:rsidRDefault="00B04066" w:rsidP="00B0406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Fingers of instability,</w:t>
            </w:r>
          </w:p>
          <w:p w14:paraId="3BC7F04C" w14:textId="69959894" w:rsidR="00B04066" w:rsidRPr="00B04066" w:rsidRDefault="00B04066" w:rsidP="00B0406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Minsky moment.</w:t>
            </w:r>
          </w:p>
        </w:tc>
      </w:tr>
      <w:tr w:rsidR="00F64E34" w:rsidRPr="009F3CE2" w14:paraId="0EF77063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4BA95" w14:textId="459F4249" w:rsidR="00F64E34" w:rsidRPr="000714C9" w:rsidRDefault="00F64E34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14C9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6C1D7" w14:textId="3165FD25" w:rsidR="00F64E34" w:rsidRPr="000714C9" w:rsidRDefault="000714C9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14C9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73B88" w14:textId="453EEF8B" w:rsidR="00F64E34" w:rsidRPr="000714C9" w:rsidRDefault="000714C9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14C9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25CAF" w14:textId="77777777" w:rsidR="00003914" w:rsidRPr="009658D8" w:rsidRDefault="00003914" w:rsidP="00003914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R</w:t>
            </w:r>
            <w:r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eading Assignment</w:t>
            </w:r>
          </w:p>
          <w:p w14:paraId="501333E8" w14:textId="77777777" w:rsidR="00003914" w:rsidRPr="00003914" w:rsidRDefault="00003914" w:rsidP="000039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8D8">
              <w:rPr>
                <w:b/>
                <w:bCs/>
                <w:sz w:val="16"/>
                <w:szCs w:val="16"/>
              </w:rPr>
              <w:t xml:space="preserve">5. </w:t>
            </w:r>
            <w:hyperlink r:id="rId34" w:history="1">
              <w:r w:rsidRPr="009658D8">
                <w:rPr>
                  <w:b/>
                  <w:bCs/>
                  <w:color w:val="0000EE"/>
                  <w:sz w:val="16"/>
                  <w:szCs w:val="16"/>
                  <w:u w:val="single"/>
                </w:rPr>
                <w:t>Risk Quantification</w:t>
              </w:r>
            </w:hyperlink>
            <w:r w:rsidRPr="009658D8">
              <w:rPr>
                <w:b/>
                <w:bCs/>
                <w:sz w:val="16"/>
                <w:szCs w:val="16"/>
              </w:rPr>
              <w:br/>
            </w:r>
            <w:r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3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 insurance company requires an overhead on the premiums it collects from its customers.  If the payment to a beneficiary is $100,000 and it collects $1,000 per year in premiums, what is the probability of death in the year that the insurance company used to calculate the collected premium if the overhead charge is:</w:t>
            </w:r>
          </w:p>
          <w:p w14:paraId="0BBB1FCE" w14:textId="77777777" w:rsidR="00003914" w:rsidRPr="00003914" w:rsidRDefault="00003914" w:rsidP="0000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3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10 percent</w:t>
            </w:r>
          </w:p>
          <w:p w14:paraId="24BFD11E" w14:textId="77777777" w:rsidR="00003914" w:rsidRPr="00003914" w:rsidRDefault="00003914" w:rsidP="0000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3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20 percent.</w:t>
            </w:r>
          </w:p>
          <w:p w14:paraId="6DC636F9" w14:textId="63DA1B65" w:rsidR="00003914" w:rsidRDefault="00003914" w:rsidP="0000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3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30 percent?</w:t>
            </w:r>
          </w:p>
          <w:p w14:paraId="4159D51F" w14:textId="77777777" w:rsidR="00003914" w:rsidRPr="00003914" w:rsidRDefault="00003914" w:rsidP="0000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2D3B5F0" w14:textId="6837EECF" w:rsidR="00F64E34" w:rsidRPr="002F3303" w:rsidRDefault="00003914" w:rsidP="00003914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3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Compare the result to the case of breakeven for the actuarial risk.</w:t>
            </w:r>
          </w:p>
        </w:tc>
      </w:tr>
      <w:tr w:rsidR="000714C9" w:rsidRPr="009F3CE2" w14:paraId="23F77D53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3D379" w14:textId="688FA235" w:rsidR="000714C9" w:rsidRPr="00003914" w:rsidRDefault="000714C9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3914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A54F" w14:textId="38B65C5D" w:rsidR="000714C9" w:rsidRPr="00003914" w:rsidRDefault="000714C9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3914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6897C" w14:textId="524902D7" w:rsidR="000714C9" w:rsidRPr="00003914" w:rsidRDefault="000714C9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3914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E46C8" w14:textId="1EE74659" w:rsidR="009658D8" w:rsidRDefault="00160C33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Reading Assignment</w:t>
            </w:r>
            <w:r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9658D8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hyperlink r:id="rId35" w:history="1">
              <w:r w:rsidRPr="009658D8">
                <w:rPr>
                  <w:rFonts w:ascii="Times New Roman" w:hAnsi="Times New Roman" w:cs="Times New Roman"/>
                  <w:color w:val="0000EE"/>
                  <w:sz w:val="16"/>
                  <w:szCs w:val="16"/>
                  <w:u w:val="single"/>
                </w:rPr>
                <w:t>Incidence and Likelihood Risk and Safety Indices</w:t>
              </w:r>
            </w:hyperlink>
            <w:r w:rsidRPr="009658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658D8"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 xml:space="preserve">Written </w:t>
            </w:r>
            <w:r w:rsid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Assi</w:t>
            </w:r>
            <w:r w:rsidR="009658D8"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gnment</w:t>
            </w:r>
          </w:p>
          <w:p w14:paraId="793D7F80" w14:textId="42BFA6C9" w:rsidR="000714C9" w:rsidRPr="009658D8" w:rsidRDefault="00160C33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Describe the difference between:</w:t>
            </w:r>
          </w:p>
          <w:p w14:paraId="59250D82" w14:textId="77777777" w:rsidR="00160C33" w:rsidRPr="009658D8" w:rsidRDefault="00160C33" w:rsidP="00160C33">
            <w:pPr>
              <w:pStyle w:val="ListParagraph"/>
              <w:numPr>
                <w:ilvl w:val="0"/>
                <w:numId w:val="30"/>
              </w:num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Incidence risk indices,</w:t>
            </w:r>
          </w:p>
          <w:p w14:paraId="0669611C" w14:textId="77777777" w:rsidR="00160C33" w:rsidRPr="009658D8" w:rsidRDefault="00160C33" w:rsidP="00160C33">
            <w:pPr>
              <w:pStyle w:val="ListParagraph"/>
              <w:numPr>
                <w:ilvl w:val="0"/>
                <w:numId w:val="30"/>
              </w:num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Likelihood risk indices.</w:t>
            </w:r>
          </w:p>
          <w:p w14:paraId="69FFF370" w14:textId="77777777" w:rsidR="002A278D" w:rsidRPr="009658D8" w:rsidRDefault="00160C33" w:rsidP="002A2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br/>
            </w:r>
            <w:r w:rsidR="002A278D" w:rsidRPr="009658D8">
              <w:rPr>
                <w:rFonts w:ascii="Times New Roman" w:eastAsia="Calibri" w:hAnsi="Times New Roman" w:cs="Times New Roman"/>
                <w:sz w:val="16"/>
                <w:szCs w:val="16"/>
              </w:rPr>
              <w:t>1. Calculate the likelihood risk indices for:</w:t>
            </w:r>
          </w:p>
          <w:p w14:paraId="1B2B004F" w14:textId="77777777" w:rsidR="002A278D" w:rsidRPr="009658D8" w:rsidRDefault="002A278D" w:rsidP="002A2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8D8">
              <w:rPr>
                <w:rFonts w:ascii="Times New Roman" w:eastAsia="Calibri" w:hAnsi="Times New Roman" w:cs="Times New Roman"/>
                <w:sz w:val="16"/>
                <w:szCs w:val="16"/>
              </w:rPr>
              <w:t>a) Obtaining a value of “heads” in the flip of a coin.</w:t>
            </w:r>
          </w:p>
          <w:p w14:paraId="2FD54652" w14:textId="386AE6B0" w:rsidR="00160C33" w:rsidRPr="009658D8" w:rsidRDefault="002A278D" w:rsidP="002A278D">
            <w:pPr>
              <w:spacing w:after="0" w:line="240" w:lineRule="auto"/>
              <w:jc w:val="both"/>
              <w:rPr>
                <w:rStyle w:val="Strong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658D8">
              <w:rPr>
                <w:rFonts w:ascii="Times New Roman" w:eastAsia="Calibri" w:hAnsi="Times New Roman" w:cs="Times New Roman"/>
                <w:sz w:val="16"/>
                <w:szCs w:val="16"/>
              </w:rPr>
              <w:t>b) Obtaining a value of “six” in the throw of a single die.</w:t>
            </w:r>
          </w:p>
        </w:tc>
      </w:tr>
      <w:tr w:rsidR="00003914" w:rsidRPr="009F3CE2" w14:paraId="0B25E061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ED2BD" w14:textId="58ACCC26" w:rsidR="00003914" w:rsidRPr="00160C33" w:rsidRDefault="00003914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C33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77DFE" w14:textId="06CBE835" w:rsidR="00003914" w:rsidRPr="00160C33" w:rsidRDefault="0000391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C33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9513E" w14:textId="441F9D77" w:rsidR="00003914" w:rsidRPr="00160C33" w:rsidRDefault="0000391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C33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0D529" w14:textId="3B716648" w:rsidR="005F0D50" w:rsidRPr="005F0D50" w:rsidRDefault="009658D8" w:rsidP="005F0D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Reading Assignment</w:t>
            </w:r>
            <w:r w:rsidRPr="009658D8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br/>
            </w:r>
            <w:r w:rsidRPr="009658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7. </w:t>
            </w:r>
            <w:hyperlink r:id="rId36" w:history="1">
              <w:r w:rsidRPr="009658D8">
                <w:rPr>
                  <w:rStyle w:val="Hyperlink"/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t>The Risk Assessment Methodology</w:t>
              </w:r>
            </w:hyperlink>
            <w:r w:rsidRPr="009658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9658D8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Written Assignment</w:t>
            </w:r>
            <w:r w:rsidR="005F0D50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br/>
            </w:r>
            <w:r w:rsidR="005F0D50" w:rsidRPr="005F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List the conditions for the existence of “Risk”.</w:t>
            </w:r>
          </w:p>
          <w:p w14:paraId="0E6E4091" w14:textId="77777777" w:rsidR="005F0D50" w:rsidRPr="005F0D50" w:rsidRDefault="005F0D50" w:rsidP="005F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 the </w:t>
            </w:r>
            <w:r w:rsidRPr="005F0D5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discrete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random variable of the outcomes from throwing a single die, plot: </w:t>
            </w:r>
          </w:p>
          <w:p w14:paraId="36AFB6C5" w14:textId="77777777" w:rsidR="005F0D50" w:rsidRPr="005F0D50" w:rsidRDefault="005F0D50" w:rsidP="005F0D50">
            <w:pPr>
              <w:tabs>
                <w:tab w:val="left" w:pos="-2430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1. The probability distribution as a function of the outcomes x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2. The cumulative distribution function (</w:t>
            </w:r>
            <w:proofErr w:type="spellStart"/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cdf</w:t>
            </w:r>
            <w:proofErr w:type="spellEnd"/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) as a function of the outcomes x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3. The complementary cumulative density functions as a function of the outcomes x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14:paraId="0E0370F9" w14:textId="77777777" w:rsidR="005F0D50" w:rsidRPr="005F0D50" w:rsidRDefault="005F0D50" w:rsidP="005F0D50">
            <w:pPr>
              <w:tabs>
                <w:tab w:val="left" w:pos="-2430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 the same scale for comparison, and briefly explain the meaning conveyed by each one of these plots. </w:t>
            </w:r>
          </w:p>
          <w:p w14:paraId="3511A5EC" w14:textId="77777777" w:rsidR="005F0D50" w:rsidRPr="005F0D50" w:rsidRDefault="005F0D50" w:rsidP="005F0D50">
            <w:pPr>
              <w:tabs>
                <w:tab w:val="left" w:pos="-2430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Hint: For a discrete probability distribution,</w:t>
            </w:r>
          </w:p>
          <w:p w14:paraId="011721AF" w14:textId="77777777" w:rsidR="005F0D50" w:rsidRPr="005F0D50" w:rsidRDefault="005F0D50" w:rsidP="005F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Cumulative distribution function: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0D50">
              <w:rPr>
                <w:rFonts w:ascii="Times New Roman" w:eastAsia="Times New Roman" w:hAnsi="Times New Roman" w:cs="Times New Roman"/>
                <w:position w:val="-32"/>
                <w:sz w:val="16"/>
                <w:szCs w:val="16"/>
              </w:rPr>
              <w:object w:dxaOrig="1800" w:dyaOrig="580" w14:anchorId="7E8338F0">
                <v:shape id="_x0000_i1033" type="#_x0000_t75" style="width:89.6pt;height:27.2pt" o:ole="">
                  <v:imagedata r:id="rId37" o:title=""/>
                </v:shape>
                <o:OLEObject Type="Embed" ProgID="Equation.DSMT4" ShapeID="_x0000_i1033" DrawAspect="Content" ObjectID="_1731793854" r:id="rId38"/>
              </w:objec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Complementary cumulative distribution function </w:t>
            </w:r>
            <w:r w:rsidRPr="005F0D50">
              <w:rPr>
                <w:rFonts w:ascii="Times New Roman" w:eastAsia="Times New Roman" w:hAnsi="Times New Roman" w:cs="Times New Roman"/>
                <w:position w:val="-10"/>
                <w:sz w:val="16"/>
                <w:szCs w:val="16"/>
              </w:rPr>
              <w:object w:dxaOrig="2040" w:dyaOrig="320" w14:anchorId="0B2C3CF6">
                <v:shape id="_x0000_i1034" type="#_x0000_t75" style="width:102.7pt;height:16.1pt" o:ole="">
                  <v:imagedata r:id="rId39" o:title=""/>
                </v:shape>
                <o:OLEObject Type="Embed" ProgID="Equation.DSMT4" ShapeID="_x0000_i1034" DrawAspect="Content" ObjectID="_1731793855" r:id="rId40"/>
              </w:object>
            </w:r>
          </w:p>
          <w:p w14:paraId="68D52D14" w14:textId="2347611A" w:rsidR="005F0D50" w:rsidRPr="005F0D50" w:rsidRDefault="009658D8" w:rsidP="005F0D50">
            <w:pPr>
              <w:tabs>
                <w:tab w:val="left" w:pos="-2430"/>
              </w:tabs>
              <w:ind w:left="-45" w:firstLin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br/>
            </w:r>
            <w:r w:rsidR="005F0D50"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Consider a component that fails at a constant rate λ and a probability density function (pdf): </w:t>
            </w:r>
            <w:r w:rsidR="005F0D50" w:rsidRPr="005F0D50">
              <w:rPr>
                <w:rFonts w:ascii="Times New Roman" w:eastAsia="Times New Roman" w:hAnsi="Times New Roman" w:cs="Times New Roman"/>
                <w:position w:val="-6"/>
                <w:sz w:val="16"/>
                <w:szCs w:val="16"/>
              </w:rPr>
              <w:object w:dxaOrig="540" w:dyaOrig="320" w14:anchorId="1E6D4CEC">
                <v:shape id="_x0000_i1035" type="#_x0000_t75" style="width:27.2pt;height:16.1pt" o:ole="">
                  <v:imagedata r:id="rId41" o:title=""/>
                </v:shape>
                <o:OLEObject Type="Embed" ProgID="Equation.DSMT4" ShapeID="_x0000_i1035" DrawAspect="Content" ObjectID="_1731793856" r:id="rId42"/>
              </w:object>
            </w:r>
            <w:r w:rsidR="005F0D50"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552F4057" w14:textId="77777777" w:rsidR="005F0D50" w:rsidRPr="005F0D50" w:rsidRDefault="005F0D50" w:rsidP="005F0D50">
            <w:pPr>
              <w:numPr>
                <w:ilvl w:val="0"/>
                <w:numId w:val="31"/>
              </w:numPr>
              <w:tabs>
                <w:tab w:val="left" w:pos="-24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Prove that the pdf satisfies the normalization condition.</w:t>
            </w:r>
          </w:p>
          <w:p w14:paraId="10C42EE9" w14:textId="77777777" w:rsidR="005F0D50" w:rsidRPr="005F0D50" w:rsidRDefault="005F0D50" w:rsidP="005F0D50">
            <w:pPr>
              <w:numPr>
                <w:ilvl w:val="0"/>
                <w:numId w:val="31"/>
              </w:numPr>
              <w:tabs>
                <w:tab w:val="left" w:pos="-24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Derive the expression for the mean time to failure or the first moment of the pdf.</w:t>
            </w:r>
          </w:p>
          <w:p w14:paraId="62DE7470" w14:textId="1DDF86E9" w:rsidR="00003914" w:rsidRPr="009658D8" w:rsidRDefault="005F0D50" w:rsidP="005F0D50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 w14:anchorId="622CB97F">
                <v:shape id="_x0000_i1036" type="#_x0000_t75" style="width:1in;height:1in" o:ole="">
                  <v:imagedata r:id="rId43" o:title=""/>
                </v:shape>
                <o:OLEObject Type="Embed" ProgID="Equation.DSMT4" ShapeID="_x0000_i1036" DrawAspect="Content" ObjectID="_1731793857" r:id="rId44"/>
              </w:object>
            </w:r>
            <w:r>
              <w:br/>
            </w:r>
          </w:p>
        </w:tc>
      </w:tr>
      <w:tr w:rsidR="00003914" w:rsidRPr="009F3CE2" w14:paraId="07BAF053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D29F3" w14:textId="52F65E97" w:rsidR="00003914" w:rsidRPr="00C10BBE" w:rsidRDefault="00003914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F3795" w14:textId="39EA3EE8" w:rsidR="00003914" w:rsidRPr="00C10BBE" w:rsidRDefault="00160C33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9/16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3FC9C" w14:textId="63EC4D67" w:rsidR="00003914" w:rsidRPr="00C10BBE" w:rsidRDefault="00160C33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9EE9" w14:textId="520B70C3" w:rsidR="00003914" w:rsidRPr="00042F73" w:rsidRDefault="00C10BBE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042F73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042F73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042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hyperlink r:id="rId45" w:history="1">
              <w:r w:rsidRPr="00042F73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The Risk Assessment Methodology</w:t>
              </w:r>
            </w:hyperlink>
            <w:r w:rsidR="00042F73" w:rsidRPr="00042F73">
              <w:rPr>
                <w:rStyle w:val="Hyperlink"/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042F73" w:rsidRPr="00042F73">
              <w:rPr>
                <w:b/>
                <w:bCs/>
                <w:color w:val="800000"/>
                <w:sz w:val="20"/>
                <w:szCs w:val="20"/>
              </w:rPr>
              <w:t xml:space="preserve">12. </w:t>
            </w:r>
            <w:hyperlink r:id="rId46" w:history="1">
              <w:r w:rsidR="00042F73" w:rsidRPr="00042F73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Cost Effectiveness Analysis</w:t>
              </w:r>
            </w:hyperlink>
            <w:r w:rsidRPr="0004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042F73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</w:p>
          <w:p w14:paraId="155DE2F7" w14:textId="77777777" w:rsidR="00042F73" w:rsidRPr="00042F73" w:rsidRDefault="00042F73" w:rsidP="0004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In Probabilistic Risk Assessment (</w:t>
            </w:r>
            <w:smartTag w:uri="urn:schemas-microsoft-com:office:smarttags" w:element="stockticker">
              <w:r w:rsidRPr="00042F73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PRA</w:t>
              </w:r>
            </w:smartTag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risk profiles are generated for likelihoods as a function of outcomes. Consider the probability (likelihood) density function (pdf): </w:t>
            </w:r>
          </w:p>
          <w:p w14:paraId="4DD8DD0B" w14:textId="77777777" w:rsidR="00042F73" w:rsidRPr="00042F73" w:rsidRDefault="00042F73" w:rsidP="00042F73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2F73">
              <w:rPr>
                <w:rFonts w:ascii="Symbol" w:eastAsia="Times New Roman" w:hAnsi="Symbol" w:cs="Times New Roman"/>
                <w:sz w:val="16"/>
                <w:szCs w:val="16"/>
              </w:rPr>
              <w:t>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 (-</w:t>
            </w:r>
            <w:r w:rsidRPr="00042F73">
              <w:rPr>
                <w:rFonts w:ascii="Symbol" w:eastAsia="Times New Roman" w:hAnsi="Symbol" w:cs="Times New Roman"/>
                <w:sz w:val="16"/>
                <w:szCs w:val="16"/>
              </w:rPr>
              <w:t>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t)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for the time t to failure of a component with a constant failure rate </w:t>
            </w:r>
            <w:r w:rsidRPr="00042F73">
              <w:rPr>
                <w:rFonts w:ascii="Symbol" w:eastAsia="Times New Roman" w:hAnsi="Symbol" w:cs="Times New Roman"/>
                <w:sz w:val="16"/>
                <w:szCs w:val="16"/>
              </w:rPr>
              <w:t>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Derive an </w:t>
            </w:r>
            <w:proofErr w:type="gramStart"/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expressions</w:t>
            </w:r>
            <w:proofErr w:type="gramEnd"/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for, then use a plotting routine to plot the following: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 The probability density functions as a function of t.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2. The cumulative distribution functions (</w:t>
            </w:r>
            <w:proofErr w:type="spellStart"/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cdf</w:t>
            </w:r>
            <w:proofErr w:type="spellEnd"/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) as a function of t.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3. The complementary cumulative density function (</w:t>
            </w:r>
            <w:proofErr w:type="spellStart"/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ccdf</w:t>
            </w:r>
            <w:proofErr w:type="spellEnd"/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) as a function of t. This is designated as the Farmer's Curve or the Risk Profile.</w:t>
            </w:r>
          </w:p>
          <w:p w14:paraId="13A4DB7F" w14:textId="77777777" w:rsidR="00042F73" w:rsidRPr="00042F73" w:rsidRDefault="00042F73" w:rsidP="00042F73">
            <w:pPr>
              <w:tabs>
                <w:tab w:val="left" w:pos="-2430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 the same scale for comparison, and briefly explain the meaning conveyed by each one of these plots. </w:t>
            </w:r>
          </w:p>
          <w:p w14:paraId="36854B36" w14:textId="77777777" w:rsidR="00042F73" w:rsidRPr="00042F73" w:rsidRDefault="00042F73" w:rsidP="00042F73">
            <w:pPr>
              <w:tabs>
                <w:tab w:val="left" w:pos="-2430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Hint: For a </w:t>
            </w:r>
            <w:r w:rsidRPr="00042F7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continuous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pdf: f(x)dx,</w:t>
            </w:r>
          </w:p>
          <w:p w14:paraId="51682CE1" w14:textId="77777777" w:rsidR="00C10BBE" w:rsidRDefault="00042F73" w:rsidP="00042F73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Cumulative distribution function: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42F73">
              <w:rPr>
                <w:rFonts w:ascii="Times New Roman" w:eastAsia="Times New Roman" w:hAnsi="Times New Roman" w:cs="Times New Roman"/>
                <w:position w:val="-32"/>
                <w:sz w:val="16"/>
                <w:szCs w:val="16"/>
              </w:rPr>
              <w:object w:dxaOrig="1820" w:dyaOrig="760" w14:anchorId="4D39EDF6">
                <v:shape id="_x0000_i1037" type="#_x0000_t75" style="width:91.65pt;height:36.75pt" o:ole="">
                  <v:imagedata r:id="rId47" o:title=""/>
                </v:shape>
                <o:OLEObject Type="Embed" ProgID="Equation.DSMT4" ShapeID="_x0000_i1037" DrawAspect="Content" ObjectID="_1731793858" r:id="rId48"/>
              </w:objec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Complementary cumulative distribution function </w:t>
            </w:r>
            <w:r w:rsidRPr="00042F73">
              <w:rPr>
                <w:rFonts w:ascii="Times New Roman" w:eastAsia="Times New Roman" w:hAnsi="Times New Roman" w:cs="Times New Roman"/>
                <w:position w:val="-32"/>
                <w:sz w:val="16"/>
                <w:szCs w:val="16"/>
              </w:rPr>
              <w:object w:dxaOrig="4540" w:dyaOrig="760" w14:anchorId="426AC6EA">
                <v:shape id="_x0000_i1038" type="#_x0000_t75" style="width:227.6pt;height:36.75pt" o:ole="">
                  <v:imagedata r:id="rId49" o:title=""/>
                </v:shape>
                <o:OLEObject Type="Embed" ProgID="Equation.DSMT4" ShapeID="_x0000_i1038" DrawAspect="Content" ObjectID="_1731793859" r:id="rId50"/>
              </w:object>
            </w:r>
          </w:p>
          <w:p w14:paraId="6FE0F838" w14:textId="77777777" w:rsidR="00042F73" w:rsidRPr="00042F73" w:rsidRDefault="00042F73" w:rsidP="00042F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04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Generate the level of Risk against the cost of risk reduction or Cost-Effectiveness graph for the case of an automobile safety design where extra safety measures are being introduced seeking reduced risk levels. Use tentative values for the entries in the table.</w:t>
            </w:r>
          </w:p>
          <w:tbl>
            <w:tblPr>
              <w:tblStyle w:val="TableGrid"/>
              <w:tblW w:w="6253" w:type="dxa"/>
              <w:tblLayout w:type="fixed"/>
              <w:tblLook w:val="04A0" w:firstRow="1" w:lastRow="0" w:firstColumn="1" w:lastColumn="0" w:noHBand="0" w:noVBand="1"/>
            </w:tblPr>
            <w:tblGrid>
              <w:gridCol w:w="2203"/>
              <w:gridCol w:w="2160"/>
              <w:gridCol w:w="1890"/>
            </w:tblGrid>
            <w:tr w:rsidR="00042F73" w:rsidRPr="00042F73" w14:paraId="20BDBEF7" w14:textId="77777777" w:rsidTr="00042F73">
              <w:tc>
                <w:tcPr>
                  <w:tcW w:w="2203" w:type="dxa"/>
                </w:tcPr>
                <w:p w14:paraId="249F726F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Risk Reduction Measure</w:t>
                  </w:r>
                </w:p>
              </w:tc>
              <w:tc>
                <w:tcPr>
                  <w:tcW w:w="2160" w:type="dxa"/>
                </w:tcPr>
                <w:p w14:paraId="13F5C9FE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Risk Reduction ratio</w:t>
                  </w:r>
                </w:p>
              </w:tc>
              <w:tc>
                <w:tcPr>
                  <w:tcW w:w="1890" w:type="dxa"/>
                </w:tcPr>
                <w:p w14:paraId="5752DB8E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Cost of Risk Reduction [$]</w:t>
                  </w:r>
                </w:p>
              </w:tc>
            </w:tr>
            <w:tr w:rsidR="00042F73" w:rsidRPr="00042F73" w14:paraId="2F306846" w14:textId="77777777" w:rsidTr="00042F73">
              <w:tc>
                <w:tcPr>
                  <w:tcW w:w="2203" w:type="dxa"/>
                </w:tcPr>
                <w:p w14:paraId="2A53BE2F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Seat belts</w:t>
                  </w:r>
                </w:p>
              </w:tc>
              <w:tc>
                <w:tcPr>
                  <w:tcW w:w="2160" w:type="dxa"/>
                </w:tcPr>
                <w:p w14:paraId="69B3CA3E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1/2</w:t>
                  </w:r>
                </w:p>
              </w:tc>
              <w:tc>
                <w:tcPr>
                  <w:tcW w:w="1890" w:type="dxa"/>
                </w:tcPr>
                <w:p w14:paraId="31629D11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$200</w:t>
                  </w:r>
                </w:p>
              </w:tc>
            </w:tr>
            <w:tr w:rsidR="00042F73" w:rsidRPr="00042F73" w14:paraId="1180B5A1" w14:textId="77777777" w:rsidTr="00042F73">
              <w:tc>
                <w:tcPr>
                  <w:tcW w:w="2203" w:type="dxa"/>
                </w:tcPr>
                <w:p w14:paraId="6F1D09C3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Anti-lock brakes</w:t>
                  </w:r>
                </w:p>
              </w:tc>
              <w:tc>
                <w:tcPr>
                  <w:tcW w:w="2160" w:type="dxa"/>
                </w:tcPr>
                <w:p w14:paraId="480C70DB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20525482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  <w:tr w:rsidR="00042F73" w:rsidRPr="00042F73" w14:paraId="454D6F0B" w14:textId="77777777" w:rsidTr="00042F73">
              <w:tc>
                <w:tcPr>
                  <w:tcW w:w="2203" w:type="dxa"/>
                </w:tcPr>
                <w:p w14:paraId="11C49006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Front air bags</w:t>
                  </w:r>
                </w:p>
              </w:tc>
              <w:tc>
                <w:tcPr>
                  <w:tcW w:w="2160" w:type="dxa"/>
                </w:tcPr>
                <w:p w14:paraId="3CD5E1F0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74499105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  <w:tr w:rsidR="00042F73" w:rsidRPr="00042F73" w14:paraId="3016AA39" w14:textId="77777777" w:rsidTr="00042F73">
              <w:tc>
                <w:tcPr>
                  <w:tcW w:w="2203" w:type="dxa"/>
                </w:tcPr>
                <w:p w14:paraId="46A9C725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Side air bags</w:t>
                  </w:r>
                </w:p>
              </w:tc>
              <w:tc>
                <w:tcPr>
                  <w:tcW w:w="2160" w:type="dxa"/>
                </w:tcPr>
                <w:p w14:paraId="7A49C196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7A948DF3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  <w:tr w:rsidR="00042F73" w:rsidRPr="00042F73" w14:paraId="0B4E4A9B" w14:textId="77777777" w:rsidTr="00042F73">
              <w:tc>
                <w:tcPr>
                  <w:tcW w:w="2203" w:type="dxa"/>
                </w:tcPr>
                <w:p w14:paraId="708D2BCA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Backup camera</w:t>
                  </w:r>
                </w:p>
              </w:tc>
              <w:tc>
                <w:tcPr>
                  <w:tcW w:w="2160" w:type="dxa"/>
                </w:tcPr>
                <w:p w14:paraId="72D5D17A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0FD22125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  <w:tr w:rsidR="00042F73" w:rsidRPr="00042F73" w14:paraId="6353AAE0" w14:textId="77777777" w:rsidTr="00042F73">
              <w:tc>
                <w:tcPr>
                  <w:tcW w:w="2203" w:type="dxa"/>
                </w:tcPr>
                <w:p w14:paraId="5590DEB2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Front collision avoidance radar</w:t>
                  </w:r>
                </w:p>
              </w:tc>
              <w:tc>
                <w:tcPr>
                  <w:tcW w:w="2160" w:type="dxa"/>
                </w:tcPr>
                <w:p w14:paraId="31BC29F5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1AA266EF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  <w:tr w:rsidR="00042F73" w:rsidRPr="00042F73" w14:paraId="7D9FAB97" w14:textId="77777777" w:rsidTr="00042F73">
              <w:tc>
                <w:tcPr>
                  <w:tcW w:w="2203" w:type="dxa"/>
                </w:tcPr>
                <w:p w14:paraId="1BCF3B3A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Lane change sensor</w:t>
                  </w:r>
                </w:p>
              </w:tc>
              <w:tc>
                <w:tcPr>
                  <w:tcW w:w="2160" w:type="dxa"/>
                </w:tcPr>
                <w:p w14:paraId="781FF077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7C59019C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</w:tbl>
          <w:p w14:paraId="7FEED053" w14:textId="7186ABAD" w:rsidR="00042F73" w:rsidRPr="00160C33" w:rsidRDefault="00042F73" w:rsidP="00042F7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C33" w:rsidRPr="009F3CE2" w14:paraId="621E8063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252B3" w14:textId="2041D104" w:rsidR="00160C33" w:rsidRPr="00C10BBE" w:rsidRDefault="00160C33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B7DAF" w14:textId="6536DE56" w:rsidR="00160C33" w:rsidRPr="00C10BBE" w:rsidRDefault="00160C33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1888D" w14:textId="5B29343E" w:rsidR="00160C33" w:rsidRPr="00C10BBE" w:rsidRDefault="00160C33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4A835" w14:textId="6F98D6C1" w:rsidR="00C11DCC" w:rsidRPr="00042F73" w:rsidRDefault="00C11DCC" w:rsidP="00C11DCC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042F73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042F73">
              <w:rPr>
                <w:rStyle w:val="Hyperlink"/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042F73">
              <w:rPr>
                <w:b/>
                <w:bCs/>
                <w:color w:val="800000"/>
                <w:sz w:val="20"/>
                <w:szCs w:val="20"/>
              </w:rPr>
              <w:t xml:space="preserve">12. </w:t>
            </w:r>
            <w:hyperlink r:id="rId51" w:history="1">
              <w:r w:rsidRPr="00042F73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Cost Effectiveness Analysis</w:t>
              </w:r>
            </w:hyperlink>
            <w:r w:rsidRPr="0004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042F73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</w:p>
          <w:p w14:paraId="690552B9" w14:textId="77777777" w:rsidR="00D430C7" w:rsidRPr="00D430C7" w:rsidRDefault="00D430C7" w:rsidP="00D4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In Risk Assessment using Cost/ Benefit Analysis or Marginal Cost Analysis, calculate the Cost to Benefit Ratio (CBR) using the following information:</w:t>
            </w:r>
          </w:p>
          <w:p w14:paraId="0C437E8B" w14:textId="77777777" w:rsidR="00D430C7" w:rsidRPr="00D430C7" w:rsidRDefault="00D430C7" w:rsidP="00D4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The annualized cost of an Engineered Safety Feature (ESF) is C = 15x10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[$/year], the risk before addition of the safety feature is </w:t>
            </w:r>
            <w:proofErr w:type="spellStart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before</w:t>
            </w:r>
            <w:proofErr w:type="spellEnd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=1.4x10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person.rem</w:t>
            </w:r>
            <w:proofErr w:type="spellEnd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/year], and the risk after the addition of the safety feature is R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after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2.5x10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person.rem</w:t>
            </w:r>
            <w:proofErr w:type="spellEnd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/year]. </w:t>
            </w:r>
          </w:p>
          <w:p w14:paraId="145A643B" w14:textId="77777777" w:rsidR="00D430C7" w:rsidRPr="00D430C7" w:rsidRDefault="00D430C7" w:rsidP="00D4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The current Nuclear Regulatory Commission (NRC) guideline is to spend $1,000 per [</w:t>
            </w:r>
            <w:proofErr w:type="spellStart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person.rem</w:t>
            </w:r>
            <w:proofErr w:type="spellEnd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] reduction in the risk from a radiological accident.  </w:t>
            </w:r>
          </w:p>
          <w:p w14:paraId="2E372709" w14:textId="77777777" w:rsidR="00D430C7" w:rsidRPr="00D430C7" w:rsidRDefault="00D430C7" w:rsidP="00D430C7">
            <w:pPr>
              <w:autoSpaceDE w:val="0"/>
              <w:autoSpaceDN w:val="0"/>
              <w:adjustRightInd w:val="0"/>
              <w:ind w:right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What is your recommendation as a Safety Engineer regarding the addition of this ESF?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D4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 the following radiological quantities, fill out the table showing the corresponding units and their abbreviations.</w:t>
            </w:r>
          </w:p>
          <w:tbl>
            <w:tblPr>
              <w:tblW w:w="59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2"/>
              <w:gridCol w:w="1928"/>
              <w:gridCol w:w="1620"/>
            </w:tblGrid>
            <w:tr w:rsidR="00D430C7" w:rsidRPr="00D430C7" w14:paraId="79731006" w14:textId="77777777" w:rsidTr="00D430C7">
              <w:tc>
                <w:tcPr>
                  <w:tcW w:w="2362" w:type="dxa"/>
                </w:tcPr>
                <w:p w14:paraId="14E13FC4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Radiological quantity</w:t>
                  </w:r>
                </w:p>
              </w:tc>
              <w:tc>
                <w:tcPr>
                  <w:tcW w:w="1928" w:type="dxa"/>
                </w:tcPr>
                <w:p w14:paraId="2057FE39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Conventional System Unit</w:t>
                  </w:r>
                </w:p>
              </w:tc>
              <w:tc>
                <w:tcPr>
                  <w:tcW w:w="1620" w:type="dxa"/>
                </w:tcPr>
                <w:p w14:paraId="6AC09723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SI System Unit</w:t>
                  </w:r>
                </w:p>
              </w:tc>
            </w:tr>
            <w:tr w:rsidR="00D430C7" w:rsidRPr="00D430C7" w14:paraId="4337CBA1" w14:textId="77777777" w:rsidTr="00D430C7">
              <w:tc>
                <w:tcPr>
                  <w:tcW w:w="2362" w:type="dxa"/>
                </w:tcPr>
                <w:p w14:paraId="4E3AAF1D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Effective dose, dose equivalent</w:t>
                  </w:r>
                </w:p>
              </w:tc>
              <w:tc>
                <w:tcPr>
                  <w:tcW w:w="1928" w:type="dxa"/>
                </w:tcPr>
                <w:p w14:paraId="3C5CCBF8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</w:tcPr>
                <w:p w14:paraId="4F09BA2A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430C7" w:rsidRPr="00D430C7" w14:paraId="4B425C36" w14:textId="77777777" w:rsidTr="00D430C7">
              <w:tc>
                <w:tcPr>
                  <w:tcW w:w="2362" w:type="dxa"/>
                </w:tcPr>
                <w:p w14:paraId="4E8BA851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Absorbed dose</w:t>
                  </w:r>
                </w:p>
              </w:tc>
              <w:tc>
                <w:tcPr>
                  <w:tcW w:w="1928" w:type="dxa"/>
                </w:tcPr>
                <w:p w14:paraId="5EC51A8B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</w:tcPr>
                <w:p w14:paraId="4A982EA5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430C7" w:rsidRPr="00D430C7" w14:paraId="78B0F7C0" w14:textId="77777777" w:rsidTr="00D430C7">
              <w:tc>
                <w:tcPr>
                  <w:tcW w:w="2362" w:type="dxa"/>
                </w:tcPr>
                <w:p w14:paraId="4BD86F83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Activity</w:t>
                  </w:r>
                </w:p>
              </w:tc>
              <w:tc>
                <w:tcPr>
                  <w:tcW w:w="1928" w:type="dxa"/>
                </w:tcPr>
                <w:p w14:paraId="493AE402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</w:tcPr>
                <w:p w14:paraId="7349FE62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430C7" w:rsidRPr="00D430C7" w14:paraId="6A5B7790" w14:textId="77777777" w:rsidTr="00D430C7">
              <w:tc>
                <w:tcPr>
                  <w:tcW w:w="2362" w:type="dxa"/>
                </w:tcPr>
                <w:p w14:paraId="381D6E39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Exposure</w:t>
                  </w:r>
                </w:p>
              </w:tc>
              <w:tc>
                <w:tcPr>
                  <w:tcW w:w="1928" w:type="dxa"/>
                </w:tcPr>
                <w:p w14:paraId="5C1A42B8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</w:tcPr>
                <w:p w14:paraId="767E67A7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3006B3B" w14:textId="5206BFEE" w:rsidR="00160C33" w:rsidRPr="00160C33" w:rsidRDefault="00160C33" w:rsidP="00D430C7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10BBE" w:rsidRPr="009F3CE2" w14:paraId="39730BCB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2CE8" w14:textId="2303B00B" w:rsidR="00C10BBE" w:rsidRPr="00C10BBE" w:rsidRDefault="00C10BBE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A69DD" w14:textId="3B929AF7" w:rsidR="00C10BBE" w:rsidRPr="00C10BBE" w:rsidRDefault="00C10BBE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C3C39" w14:textId="64712280" w:rsidR="00C10BBE" w:rsidRPr="00C10BBE" w:rsidRDefault="00C10BBE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DB758" w14:textId="77777777" w:rsidR="00C10BBE" w:rsidRPr="00425262" w:rsidRDefault="00425262" w:rsidP="00425262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262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R</w:t>
            </w:r>
            <w:r w:rsidRPr="00425262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eading Assignment</w:t>
            </w:r>
          </w:p>
          <w:p w14:paraId="06B46981" w14:textId="77777777" w:rsidR="00153F82" w:rsidRPr="00425262" w:rsidRDefault="00425262" w:rsidP="0042526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262">
              <w:rPr>
                <w:b/>
                <w:bCs/>
                <w:sz w:val="16"/>
                <w:szCs w:val="16"/>
              </w:rPr>
              <w:t xml:space="preserve">13. </w:t>
            </w:r>
            <w:hyperlink r:id="rId52" w:history="1">
              <w:r w:rsidRPr="00425262">
                <w:rPr>
                  <w:b/>
                  <w:bCs/>
                  <w:color w:val="0000EE"/>
                  <w:sz w:val="16"/>
                  <w:szCs w:val="16"/>
                  <w:u w:val="single"/>
                </w:rPr>
                <w:t>Boolean Algebra</w:t>
              </w:r>
            </w:hyperlink>
            <w:r w:rsidRPr="00425262">
              <w:rPr>
                <w:b/>
                <w:bCs/>
                <w:sz w:val="16"/>
                <w:szCs w:val="16"/>
              </w:rPr>
              <w:br/>
            </w:r>
            <w:r w:rsidRPr="00425262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W</w:t>
            </w:r>
            <w:r w:rsidRPr="00425262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5262">
              <w:rPr>
                <w:rFonts w:ascii="Times New Roman" w:eastAsia="Times New Roman" w:hAnsi="Times New Roman" w:cs="Times New Roman"/>
                <w:sz w:val="16"/>
                <w:szCs w:val="16"/>
              </w:rPr>
              <w:t>Use Venn diagrams to prove the L10 de Morgan law or axiom of a Boolean Algebra.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tbl>
            <w:tblPr>
              <w:tblpPr w:leftFromText="180" w:rightFromText="180" w:vertAnchor="text" w:tblpXSpec="center" w:tblpY="1"/>
              <w:tblOverlap w:val="never"/>
              <w:tblW w:w="567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72"/>
            </w:tblGrid>
            <w:tr w:rsidR="00153F82" w:rsidRPr="00B225CA" w14:paraId="3AFC4BFC" w14:textId="77777777" w:rsidTr="0054638D">
              <w:trPr>
                <w:trHeight w:val="507"/>
                <w:tblCellSpacing w:w="15" w:type="dxa"/>
              </w:trPr>
              <w:tc>
                <w:tcPr>
                  <w:tcW w:w="3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3D62AF" w14:textId="77777777" w:rsidR="00153F82" w:rsidRPr="00B225CA" w:rsidRDefault="00153F82" w:rsidP="00153F82">
                  <w:pPr>
                    <w:jc w:val="both"/>
                    <w:rPr>
                      <w:sz w:val="16"/>
                      <w:szCs w:val="16"/>
                    </w:rPr>
                  </w:pPr>
                  <w:r w:rsidRPr="00B225CA">
                    <w:rPr>
                      <w:sz w:val="16"/>
                      <w:szCs w:val="16"/>
                    </w:rPr>
                    <w:t>1. Use Venn diagrams to prove the L10 de Morgan law or axiom of a Boolean Algebra.</w:t>
                  </w:r>
                </w:p>
                <w:p w14:paraId="0BFFB955" w14:textId="6E18AA23" w:rsidR="00153F82" w:rsidRPr="00153F82" w:rsidRDefault="00153F82" w:rsidP="00153F82">
                  <w:pPr>
                    <w:jc w:val="both"/>
                    <w:rPr>
                      <w:sz w:val="16"/>
                      <w:szCs w:val="16"/>
                    </w:rPr>
                  </w:pPr>
                  <w:r w:rsidRPr="00153F82">
                    <w:rPr>
                      <w:sz w:val="16"/>
                      <w:szCs w:val="16"/>
                    </w:rPr>
                    <w:t>Consider the “two-element” Boolean Algebra:</w:t>
                  </w:r>
                </w:p>
                <w:p w14:paraId="6C75989D" w14:textId="77777777" w:rsidR="00153F82" w:rsidRPr="00153F82" w:rsidRDefault="00153F82" w:rsidP="00153F82">
                  <w:pPr>
                    <w:jc w:val="both"/>
                    <w:rPr>
                      <w:sz w:val="16"/>
                      <w:szCs w:val="16"/>
                    </w:rPr>
                  </w:pPr>
                  <w:r w:rsidRPr="00153F82">
                    <w:rPr>
                      <w:sz w:val="16"/>
                      <w:szCs w:val="16"/>
                    </w:rPr>
                    <w:object w:dxaOrig="3260" w:dyaOrig="1480" w14:anchorId="52402279">
                      <v:shape id="_x0000_i1039" type="#_x0000_t75" style="width:161.6pt;height:74.5pt" o:ole="">
                        <v:imagedata r:id="rId53" o:title=""/>
                      </v:shape>
                      <o:OLEObject Type="Embed" ProgID="Equation.DSMT4" ShapeID="_x0000_i1039" DrawAspect="Content" ObjectID="_1731793860" r:id="rId54"/>
                    </w:object>
                  </w:r>
                </w:p>
                <w:p w14:paraId="766CBBB6" w14:textId="77777777" w:rsidR="00153F82" w:rsidRPr="00153F82" w:rsidRDefault="00153F82" w:rsidP="00153F82">
                  <w:pPr>
                    <w:jc w:val="both"/>
                    <w:rPr>
                      <w:sz w:val="16"/>
                      <w:szCs w:val="16"/>
                    </w:rPr>
                  </w:pPr>
                  <w:r w:rsidRPr="00153F82">
                    <w:rPr>
                      <w:sz w:val="16"/>
                      <w:szCs w:val="16"/>
                    </w:rPr>
                    <w:t>Fill up the following operation or truth tables:</w:t>
                  </w:r>
                </w:p>
                <w:p w14:paraId="446A3EE9" w14:textId="77777777" w:rsidR="00153F82" w:rsidRPr="00B225CA" w:rsidRDefault="00153F82" w:rsidP="00153F82">
                  <w:pPr>
                    <w:autoSpaceDE w:val="0"/>
                    <w:autoSpaceDN w:val="0"/>
                    <w:adjustRightInd w:val="0"/>
                    <w:ind w:right="90"/>
                    <w:rPr>
                      <w:color w:val="000000"/>
                      <w:sz w:val="16"/>
                      <w:szCs w:val="16"/>
                    </w:rPr>
                  </w:pPr>
                  <w:r w:rsidRPr="00153F82">
                    <w:rPr>
                      <w:sz w:val="16"/>
                      <w:szCs w:val="16"/>
                    </w:rPr>
                    <w:object w:dxaOrig="540" w:dyaOrig="1060" w14:anchorId="01776709">
                      <v:shape id="_x0000_i1040" type="#_x0000_t75" style="width:27.2pt;height:54.4pt" o:ole="">
                        <v:imagedata r:id="rId55" o:title=""/>
                      </v:shape>
                      <o:OLEObject Type="Embed" ProgID="Equation.DSMT4" ShapeID="_x0000_i1040" DrawAspect="Content" ObjectID="_1731793861" r:id="rId56"/>
                    </w:object>
                  </w:r>
                  <w:r w:rsidRPr="00153F82">
                    <w:rPr>
                      <w:sz w:val="16"/>
                      <w:szCs w:val="16"/>
                    </w:rPr>
                    <w:t xml:space="preserve">       </w:t>
                  </w:r>
                  <w:r w:rsidRPr="00153F82">
                    <w:rPr>
                      <w:sz w:val="16"/>
                      <w:szCs w:val="16"/>
                    </w:rPr>
                    <w:object w:dxaOrig="900" w:dyaOrig="1060" w14:anchorId="5CB86709">
                      <v:shape id="_x0000_i1041" type="#_x0000_t75" style="width:44.8pt;height:54.4pt" o:ole="">
                        <v:imagedata r:id="rId57" o:title=""/>
                      </v:shape>
                      <o:OLEObject Type="Embed" ProgID="Equation.DSMT4" ShapeID="_x0000_i1041" DrawAspect="Content" ObjectID="_1731793862" r:id="rId58"/>
                    </w:object>
                  </w:r>
                  <w:r w:rsidRPr="00153F82">
                    <w:rPr>
                      <w:sz w:val="16"/>
                      <w:szCs w:val="16"/>
                    </w:rPr>
                    <w:t xml:space="preserve">       </w:t>
                  </w:r>
                  <w:r w:rsidRPr="00153F82">
                    <w:rPr>
                      <w:sz w:val="16"/>
                      <w:szCs w:val="16"/>
                    </w:rPr>
                    <w:object w:dxaOrig="900" w:dyaOrig="1060" w14:anchorId="2955A8E7">
                      <v:shape id="_x0000_i1042" type="#_x0000_t75" style="width:44.8pt;height:54.4pt" o:ole="">
                        <v:imagedata r:id="rId59" o:title=""/>
                      </v:shape>
                      <o:OLEObject Type="Embed" ProgID="Equation.DSMT4" ShapeID="_x0000_i1042" DrawAspect="Content" ObjectID="_1731793863" r:id="rId60"/>
                    </w:object>
                  </w:r>
                </w:p>
              </w:tc>
            </w:tr>
          </w:tbl>
          <w:p w14:paraId="2D0F27B5" w14:textId="306978D3" w:rsidR="00425262" w:rsidRPr="00160C33" w:rsidRDefault="00425262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10BBE" w:rsidRPr="009F3CE2" w14:paraId="74F4E550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F3B0" w14:textId="1B1ACDB2" w:rsidR="00C10BBE" w:rsidRPr="00153F82" w:rsidRDefault="00C10BBE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0A7F7" w14:textId="2AD35199" w:rsidR="00C10BBE" w:rsidRPr="00153F82" w:rsidRDefault="00C10BBE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8807B" w14:textId="07102530" w:rsidR="00C10BBE" w:rsidRPr="00153F82" w:rsidRDefault="00C10BBE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9/30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1ADE" w14:textId="3854E6D5" w:rsidR="002E3087" w:rsidRPr="002E3087" w:rsidRDefault="00B658CC" w:rsidP="002E3087">
            <w:pPr>
              <w:autoSpaceDE w:val="0"/>
              <w:autoSpaceDN w:val="0"/>
              <w:adjustRightInd w:val="0"/>
              <w:ind w:righ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8CC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658CC">
              <w:rPr>
                <w:b/>
                <w:bCs/>
                <w:sz w:val="20"/>
                <w:szCs w:val="20"/>
              </w:rPr>
              <w:t xml:space="preserve">14. </w:t>
            </w:r>
            <w:hyperlink r:id="rId61" w:history="1">
              <w:r w:rsidRPr="00B658CC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Fuzzy de Morgan Algebra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E3087"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Use Zadeh diagrams to prove the L10 de Morgan law or axiom of a Fuzzy De Morgan Algebra.</w:t>
            </w:r>
            <w:r w:rsid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14:paraId="5715A8AD" w14:textId="157295E3" w:rsidR="00C10BBE" w:rsidRPr="00153F82" w:rsidRDefault="002E3087" w:rsidP="002E3087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 </w:t>
            </w:r>
            <w:proofErr w:type="spellStart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Kosko's</w:t>
            </w:r>
            <w:proofErr w:type="spellEnd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interpretation of fuzzy sets as points on the unit interval, unit square, unit cube and unit hypercube to analytically calculate, and graphically show: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1. On the unit interval, the point </w:t>
            </w:r>
            <w:proofErr w:type="gramStart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A:{</w:t>
            </w:r>
            <w:proofErr w:type="gramEnd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1/3},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, (A OR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(A </w:t>
            </w:r>
            <w:smartTag w:uri="urn:schemas-microsoft-com:office:smarttags" w:element="stockticker">
              <w:r w:rsidRPr="002E308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AND</w:t>
              </w:r>
            </w:smartTag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2. In the unit square, the fuzzy set </w:t>
            </w:r>
            <w:proofErr w:type="gramStart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A:{</w:t>
            </w:r>
            <w:proofErr w:type="gramEnd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2/3,1/4},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, (A OR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(A </w:t>
            </w:r>
            <w:smartTag w:uri="urn:schemas-microsoft-com:office:smarttags" w:element="stockticker">
              <w:r w:rsidRPr="002E308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AND</w:t>
              </w:r>
            </w:smartTag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3. In the unit cube, the fuzzy set, </w:t>
            </w:r>
            <w:proofErr w:type="gramStart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A:{</w:t>
            </w:r>
            <w:proofErr w:type="gramEnd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1/4,1/2,2/3},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, (A OR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(A </w:t>
            </w:r>
            <w:smartTag w:uri="urn:schemas-microsoft-com:office:smarttags" w:element="stockticker">
              <w:r w:rsidRPr="002E308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AND</w:t>
              </w:r>
            </w:smartTag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4. For the case of the four dimensional hypercube set, </w:t>
            </w:r>
            <w:proofErr w:type="gramStart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A:{</w:t>
            </w:r>
            <w:proofErr w:type="gramEnd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1/3, 1/4, 1/2, 3/4} calculate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, (A OR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(A </w:t>
            </w:r>
            <w:smartTag w:uri="urn:schemas-microsoft-com:office:smarttags" w:element="stockticker">
              <w:r w:rsidRPr="002E308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AND</w:t>
              </w:r>
            </w:smartTag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C11DCC" w:rsidRPr="009F3CE2" w14:paraId="61D2FBC2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215D0" w14:textId="72B45F80" w:rsidR="00C11DCC" w:rsidRPr="00153F82" w:rsidRDefault="00C11DCC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153F82">
              <w:rPr>
                <w:rStyle w:val="Strong"/>
                <w:b w:val="0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BB53C" w14:textId="6B2D031E" w:rsidR="00C11DCC" w:rsidRPr="00153F82" w:rsidRDefault="00C11DCC" w:rsidP="00C11DC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9/26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4B57C" w14:textId="126C0361" w:rsidR="00C11DCC" w:rsidRPr="00153F82" w:rsidRDefault="00C11DCC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9/30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25B3A" w14:textId="77777777" w:rsidR="00C11DCC" w:rsidRPr="00166C0B" w:rsidRDefault="00166C0B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18"/>
                <w:szCs w:val="18"/>
              </w:rPr>
            </w:pPr>
            <w:r w:rsidRPr="00166C0B">
              <w:rPr>
                <w:rStyle w:val="Strong"/>
                <w:rFonts w:ascii="Times New Roman" w:eastAsia="Times New Roman" w:hAnsi="Times New Roman" w:cs="Times New Roman"/>
                <w:bCs w:val="0"/>
                <w:sz w:val="18"/>
                <w:szCs w:val="18"/>
              </w:rPr>
              <w:t>Reading Assignment</w:t>
            </w:r>
            <w:r w:rsidRPr="00166C0B">
              <w:rPr>
                <w:rStyle w:val="Strong"/>
                <w:rFonts w:ascii="Times New Roman" w:eastAsia="Times New Roman" w:hAnsi="Times New Roman" w:cs="Times New Roman"/>
                <w:bCs w:val="0"/>
                <w:sz w:val="18"/>
                <w:szCs w:val="18"/>
              </w:rPr>
              <w:br/>
            </w:r>
            <w:r w:rsidRPr="00166C0B">
              <w:rPr>
                <w:bCs/>
                <w:sz w:val="18"/>
                <w:szCs w:val="18"/>
              </w:rPr>
              <w:t xml:space="preserve">15. </w:t>
            </w:r>
            <w:hyperlink r:id="rId62" w:history="1">
              <w:r w:rsidRPr="00166C0B">
                <w:rPr>
                  <w:bCs/>
                  <w:color w:val="0000EE"/>
                  <w:sz w:val="18"/>
                  <w:szCs w:val="18"/>
                  <w:u w:val="single"/>
                </w:rPr>
                <w:t>Probabilistic and Possibilistic Fault Tree Analysis</w:t>
              </w:r>
            </w:hyperlink>
            <w:r w:rsidRPr="00166C0B">
              <w:rPr>
                <w:bCs/>
                <w:sz w:val="18"/>
                <w:szCs w:val="18"/>
              </w:rPr>
              <w:br/>
            </w:r>
            <w:r w:rsidRPr="00166C0B">
              <w:rPr>
                <w:rStyle w:val="Strong"/>
                <w:rFonts w:ascii="Times New Roman" w:eastAsia="Times New Roman" w:hAnsi="Times New Roman" w:cs="Times New Roman"/>
                <w:bCs w:val="0"/>
                <w:sz w:val="18"/>
                <w:szCs w:val="18"/>
              </w:rPr>
              <w:t>Written Assignment</w:t>
            </w:r>
          </w:p>
          <w:p w14:paraId="1DBEDFD2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Consider the Boolean expression for a Fault Tree:</w:t>
            </w:r>
          </w:p>
          <w:p w14:paraId="3E9D423F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T=A</w:t>
            </w:r>
            <w:proofErr w:type="gramStart"/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+(</w:t>
            </w:r>
            <w:proofErr w:type="gramEnd"/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B.C.D)+(E.F.G)</w:t>
            </w:r>
          </w:p>
          <w:p w14:paraId="32034540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1. Graphically construct the corresponding Fault Tree.</w:t>
            </w:r>
          </w:p>
          <w:p w14:paraId="42848456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Analytically deduce the expression for the “operational” tree as the complement of the Fault </w:t>
            </w:r>
            <w:proofErr w:type="gramStart"/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Tree, and</w:t>
            </w:r>
            <w:proofErr w:type="gramEnd"/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show it graphically.</w:t>
            </w:r>
          </w:p>
          <w:p w14:paraId="70D5BA25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Calculate the </w:t>
            </w:r>
            <w:r w:rsidRPr="00166C0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probability</w:t>
            </w: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failure for the top event for probabilities of failures of the basic events equal to 10</w:t>
            </w: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-2</w:t>
            </w: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525314A7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4. Show how you can reduce the top event failure probability by modifying the design.  Show your suggestion graphically and write its Boolean expression.</w:t>
            </w:r>
          </w:p>
          <w:p w14:paraId="64A32518" w14:textId="584C2435" w:rsidR="00166C0B" w:rsidRPr="00166C0B" w:rsidRDefault="00166C0B" w:rsidP="00166C0B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5. Compare the failure probability of the modified design to that of the original one.</w:t>
            </w:r>
          </w:p>
        </w:tc>
      </w:tr>
      <w:tr w:rsidR="00C11DCC" w:rsidRPr="009F3CE2" w14:paraId="3E2E05CC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E0F53" w14:textId="565A248D" w:rsidR="00C11DCC" w:rsidRPr="00153F82" w:rsidRDefault="00C11DCC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153F82">
              <w:rPr>
                <w:rStyle w:val="Strong"/>
                <w:b w:val="0"/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EA2D8" w14:textId="7B20CF48" w:rsidR="00C11DCC" w:rsidRPr="00153F82" w:rsidRDefault="00C11DCC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FB15" w14:textId="78518B06" w:rsidR="00C11DCC" w:rsidRPr="00153F82" w:rsidRDefault="00C11DCC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9/30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3CC79" w14:textId="0F60EB8A" w:rsidR="004B14E6" w:rsidRDefault="004B14E6" w:rsidP="004B14E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</w:rPr>
            </w:pPr>
            <w:r w:rsidRPr="004B14E6">
              <w:rPr>
                <w:rStyle w:val="Strong"/>
                <w:rFonts w:ascii="Times New Roman" w:eastAsia="Times New Roman" w:hAnsi="Times New Roman" w:cs="Times New Roman"/>
                <w:bCs w:val="0"/>
              </w:rPr>
              <w:t>Reading Assignment</w:t>
            </w:r>
            <w:r w:rsidRPr="004B14E6">
              <w:rPr>
                <w:rStyle w:val="Strong"/>
                <w:rFonts w:ascii="Times New Roman" w:eastAsia="Times New Roman" w:hAnsi="Times New Roman" w:cs="Times New Roman"/>
                <w:bCs w:val="0"/>
              </w:rPr>
              <w:br/>
            </w:r>
            <w:r w:rsidRPr="004B14E6">
              <w:rPr>
                <w:rFonts w:ascii="Times New Roman" w:hAnsi="Times New Roman" w:cs="Times New Roman"/>
                <w:bCs/>
              </w:rPr>
              <w:t xml:space="preserve">15. </w:t>
            </w:r>
            <w:hyperlink r:id="rId63" w:history="1">
              <w:r w:rsidRPr="004B14E6">
                <w:rPr>
                  <w:rFonts w:ascii="Times New Roman" w:hAnsi="Times New Roman" w:cs="Times New Roman"/>
                  <w:bCs/>
                  <w:color w:val="0000EE"/>
                  <w:u w:val="single"/>
                </w:rPr>
                <w:t>Probabilistic and Possibilistic Fault Tree Analysis</w:t>
              </w:r>
            </w:hyperlink>
            <w:r w:rsidRPr="004B14E6">
              <w:rPr>
                <w:rFonts w:ascii="Times New Roman" w:hAnsi="Times New Roman" w:cs="Times New Roman"/>
                <w:bCs/>
              </w:rPr>
              <w:br/>
            </w:r>
            <w:r w:rsidRPr="004B14E6">
              <w:rPr>
                <w:rStyle w:val="Strong"/>
                <w:rFonts w:ascii="Times New Roman" w:eastAsia="Times New Roman" w:hAnsi="Times New Roman" w:cs="Times New Roman"/>
                <w:bCs w:val="0"/>
              </w:rPr>
              <w:t>Written Assignment</w:t>
            </w:r>
          </w:p>
          <w:p w14:paraId="68926272" w14:textId="77777777" w:rsidR="00D8061E" w:rsidRPr="00D8061E" w:rsidRDefault="00D8061E" w:rsidP="00D8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For the Fault tree with the Boolean expression:</w:t>
            </w:r>
          </w:p>
          <w:p w14:paraId="52D7A49A" w14:textId="20C1D6E9" w:rsidR="00D8061E" w:rsidRPr="00D8061E" w:rsidRDefault="00D8061E" w:rsidP="00D8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T=A</w:t>
            </w:r>
            <w:proofErr w:type="gramStart"/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+(</w:t>
            </w:r>
            <w:proofErr w:type="gramEnd"/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B.C)+(E.F),</w:t>
            </w:r>
          </w:p>
          <w:p w14:paraId="35D28515" w14:textId="77777777" w:rsidR="00D8061E" w:rsidRPr="00D8061E" w:rsidRDefault="00D8061E" w:rsidP="00D8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1. Graphically construct the corresponding Fault Tree.</w:t>
            </w:r>
          </w:p>
          <w:p w14:paraId="68484800" w14:textId="77777777" w:rsidR="00D8061E" w:rsidRPr="00D8061E" w:rsidRDefault="00D8061E" w:rsidP="00D8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Analytically deduce the expression for the “operational” tree as the complement of the Fault </w:t>
            </w:r>
            <w:proofErr w:type="gramStart"/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Tree, and</w:t>
            </w:r>
            <w:proofErr w:type="gramEnd"/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show it graphically.</w:t>
            </w:r>
          </w:p>
          <w:p w14:paraId="37FF0BE1" w14:textId="77777777" w:rsidR="00D8061E" w:rsidRPr="00D8061E" w:rsidRDefault="00D8061E" w:rsidP="00D8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Calculate the </w:t>
            </w:r>
            <w:r w:rsidRPr="00D8061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possibility</w:t>
            </w: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failure for the top event for the following possibilities of failures of the basic events:</w:t>
            </w:r>
          </w:p>
          <w:p w14:paraId="1438BEF7" w14:textId="4E779572" w:rsidR="00D8061E" w:rsidRPr="004B14E6" w:rsidRDefault="00D8061E" w:rsidP="00D8061E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Π(A)=10</w:t>
            </w: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-2</w:t>
            </w: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, Π(B)= Π(C)= Π(D)= Π(E)= Π(F)= Π(G)=10</w:t>
            </w: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-3</w:t>
            </w:r>
          </w:p>
          <w:p w14:paraId="15321A77" w14:textId="0C2C3255" w:rsidR="00C11DCC" w:rsidRPr="00153F82" w:rsidRDefault="003A42A9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4B14E6">
              <w:rPr>
                <w:rFonts w:ascii="Times New Roman" w:hAnsi="Times New Roman" w:cs="Times New Roman"/>
              </w:rPr>
              <w:t>Construct a simple Fault Tree describing the top event:</w:t>
            </w:r>
            <w:r w:rsidRPr="004B14E6">
              <w:rPr>
                <w:rFonts w:ascii="Times New Roman" w:hAnsi="Times New Roman" w:cs="Times New Roman"/>
              </w:rPr>
              <w:br/>
              <w:t>“Car would not start in winter-time.”</w:t>
            </w:r>
          </w:p>
        </w:tc>
      </w:tr>
      <w:tr w:rsidR="00C11DCC" w:rsidRPr="009F3CE2" w14:paraId="26429459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EA8B9" w14:textId="77777777" w:rsidR="00C11DCC" w:rsidRPr="00C10BBE" w:rsidRDefault="00C11DCC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BB92B" w14:textId="77777777" w:rsidR="00C11DCC" w:rsidRPr="00C10BBE" w:rsidRDefault="00C11DCC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B790A" w14:textId="64C529E3" w:rsidR="00C11DCC" w:rsidRPr="00C10BBE" w:rsidRDefault="00C11DCC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9/30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F6D58" w14:textId="7A92CE26" w:rsidR="00C11DCC" w:rsidRPr="00D430C7" w:rsidRDefault="004B14E6" w:rsidP="004B14E6">
            <w:pPr>
              <w:tabs>
                <w:tab w:val="left" w:pos="-2430"/>
              </w:tabs>
              <w:spacing w:after="0" w:line="240" w:lineRule="auto"/>
              <w:ind w:left="1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F</w:t>
            </w:r>
            <w:r w:rsidR="00C11DCC" w:rsidRPr="00D430C7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irst Midterm Exam. During class period</w:t>
            </w:r>
          </w:p>
        </w:tc>
      </w:tr>
      <w:tr w:rsidR="00C11DCC" w:rsidRPr="009F3CE2" w14:paraId="265C654B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F9331" w14:textId="33B06430" w:rsidR="00C11DCC" w:rsidRPr="0049647B" w:rsidRDefault="00C11DCC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647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E7A84" w14:textId="226F38BE" w:rsidR="00C11DCC" w:rsidRPr="0049647B" w:rsidRDefault="00D430C7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647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113E" w14:textId="047D115E" w:rsidR="00C11DCC" w:rsidRPr="0049647B" w:rsidRDefault="00D430C7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647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10/10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9172" w14:textId="77777777" w:rsidR="0049647B" w:rsidRDefault="0049647B" w:rsidP="00496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47B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</w:t>
            </w:r>
            <w:r w:rsidRPr="0049647B">
              <w:rPr>
                <w:rStyle w:val="Strong"/>
                <w:bCs w:val="0"/>
                <w:sz w:val="20"/>
                <w:szCs w:val="20"/>
              </w:rPr>
              <w:t>eading Assignment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49647B">
              <w:rPr>
                <w:b/>
                <w:bCs/>
                <w:sz w:val="20"/>
                <w:szCs w:val="20"/>
              </w:rPr>
              <w:t xml:space="preserve">16. </w:t>
            </w:r>
            <w:hyperlink r:id="rId64" w:history="1">
              <w:r w:rsidRPr="0049647B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Event Tree Analysis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"/>
                <w:sz w:val="20"/>
                <w:szCs w:val="20"/>
              </w:rPr>
              <w:lastRenderedPageBreak/>
              <w:t>Written Assignment</w:t>
            </w:r>
            <w:r>
              <w:rPr>
                <w:rStyle w:val="Strong"/>
                <w:sz w:val="20"/>
                <w:szCs w:val="20"/>
              </w:rPr>
              <w:br/>
            </w:r>
            <w:bookmarkStart w:id="1" w:name="_Hlk117801509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 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initiating event for an accident occurs with a probability P(I)=10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</w:t>
            </w:r>
            <w:proofErr w:type="gramStart"/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 .</w:t>
            </w:r>
            <w:proofErr w:type="gramEnd"/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mitigate that type of accident the system was designed with three Engineered Safety Features (ESFs).  The probabilities of failure of these ESFs </w:t>
            </w:r>
            <w:proofErr w:type="gramStart"/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are:</w:t>
            </w:r>
            <w:proofErr w:type="gramEnd"/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P(A) = 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-2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P(B) = 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-3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and P(C) = 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49CA1592" w14:textId="30328935" w:rsidR="0049647B" w:rsidRPr="0049647B" w:rsidRDefault="0049647B" w:rsidP="00496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 Construct the event tree that describes this system.</w:t>
            </w:r>
          </w:p>
          <w:p w14:paraId="68AA4E2A" w14:textId="77777777" w:rsidR="0049647B" w:rsidRPr="0049647B" w:rsidRDefault="0049647B" w:rsidP="004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 Using the small probabilities approximation, calculate the probabilities of failure for each of the different accident sequences in the Event Tree.</w:t>
            </w:r>
          </w:p>
          <w:p w14:paraId="09F8D9C1" w14:textId="31EE0DC4" w:rsidR="00C11DCC" w:rsidRDefault="0049647B" w:rsidP="0049647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c. If we consider that we have a possibilistic rather than a probabilistic Event Tree, calculate the possibilities for the different accident sequences, for: 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position w:val="-10"/>
                <w:sz w:val="16"/>
                <w:szCs w:val="16"/>
              </w:rPr>
              <w:object w:dxaOrig="4720" w:dyaOrig="360" w14:anchorId="3E423B33">
                <v:shape id="_x0000_i1043" type="#_x0000_t75" style="width:234.65pt;height:17.6pt" o:ole="">
                  <v:imagedata r:id="rId65" o:title=""/>
                </v:shape>
                <o:OLEObject Type="Embed" ProgID="Equation.DSMT4" ShapeID="_x0000_i1043" DrawAspect="Content" ObjectID="_1731793864" r:id="rId66"/>
              </w:objec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4C9BEE7A" w14:textId="688CB00A" w:rsidR="0049647B" w:rsidRPr="0049647B" w:rsidRDefault="0049647B" w:rsidP="0049647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In 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shown coupled event and fault tree, if the probabilities of failure of the basic events are all equal to 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and the probability of the initiating event is 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calculate the probabilities of the different accident sequences.</w:t>
            </w:r>
          </w:p>
          <w:p w14:paraId="1518A7BF" w14:textId="77777777" w:rsidR="0049647B" w:rsidRPr="0049647B" w:rsidRDefault="0049647B" w:rsidP="0049647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one uses the same values as possibilities of failure, estimate the possibilities of the different accident sequences.</w:t>
            </w:r>
          </w:p>
          <w:p w14:paraId="1492E8C1" w14:textId="6DE813AA" w:rsidR="0049647B" w:rsidRDefault="0049647B" w:rsidP="0049647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bookmarkEnd w:id="1"/>
          <w:p w14:paraId="73553197" w14:textId="04AC964D" w:rsidR="0049647B" w:rsidRPr="0049647B" w:rsidRDefault="0049647B" w:rsidP="0049647B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49647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6C0EBD65" wp14:editId="0C84B917">
                      <wp:extent cx="4221480" cy="2849245"/>
                      <wp:effectExtent l="0" t="0" r="0" b="0"/>
                      <wp:docPr id="52" name="Canvas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2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351405" y="665480"/>
                                  <a:ext cx="234950" cy="24701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391410" y="1977390"/>
                                  <a:ext cx="234950" cy="24257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1855" y="2501900"/>
                                  <a:ext cx="2413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070" y="2476500"/>
                                  <a:ext cx="2413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1855" y="1110615"/>
                                  <a:ext cx="2413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070" y="1110615"/>
                                  <a:ext cx="2413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188085" y="1840865"/>
                                  <a:ext cx="228600" cy="24257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100" y="2406650"/>
                                  <a:ext cx="2540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5420" y="2406650"/>
                                  <a:ext cx="2413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44550"/>
                                  <a:ext cx="7747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700" y="241300"/>
                                  <a:ext cx="635" cy="1276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335" y="1517650"/>
                                  <a:ext cx="12052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700" y="241300"/>
                                  <a:ext cx="1206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80" y="1518285"/>
                                  <a:ext cx="508000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80565" y="101600"/>
                                  <a:ext cx="635" cy="266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3740" y="100965"/>
                                  <a:ext cx="12306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565" y="1358900"/>
                                  <a:ext cx="1905" cy="291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2470" y="1650365"/>
                                  <a:ext cx="1231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8855" y="1650365"/>
                                  <a:ext cx="47498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565" y="367665"/>
                                  <a:ext cx="123380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565" y="1358900"/>
                                  <a:ext cx="123380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5355" y="367665"/>
                                  <a:ext cx="521970" cy="235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8220" y="996315"/>
                                  <a:ext cx="45148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005" y="2215515"/>
                                  <a:ext cx="5080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8855" y="2336165"/>
                                  <a:ext cx="43751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2385" y="2076450"/>
                                  <a:ext cx="635" cy="1390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68245" y="907415"/>
                                  <a:ext cx="635" cy="101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8885" y="2216150"/>
                                  <a:ext cx="635" cy="120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5275" y="2215515"/>
                                  <a:ext cx="635" cy="191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0275" y="996950"/>
                                  <a:ext cx="508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8220" y="997585"/>
                                  <a:ext cx="635" cy="102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9330" y="2336165"/>
                                  <a:ext cx="317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6370" y="2336800"/>
                                  <a:ext cx="635" cy="139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9705" y="1008380"/>
                                  <a:ext cx="635" cy="102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470" y="858520"/>
                                  <a:ext cx="3175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76FD5D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P(I)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37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920" y="1550035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F7A352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P(A)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38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7755" y="1689100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197159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P(B)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39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2670" y="400050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8CD424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P(B)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0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54100" y="2216150"/>
                                  <a:ext cx="1905" cy="190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00480" y="1747520"/>
                                  <a:ext cx="1905" cy="100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06345" y="1891665"/>
                                  <a:ext cx="2540" cy="89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466340" y="603250"/>
                                  <a:ext cx="1905" cy="69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279400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60D97E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5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2670" y="120650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263CD4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6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5055" y="1391285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0374F5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7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9460" y="0"/>
                                  <a:ext cx="42926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06AEED" w14:textId="77777777" w:rsidR="0049647B" w:rsidRPr="00145E4E" w:rsidRDefault="0049647B" w:rsidP="0049647B">
                                    <w:pPr>
                                      <w:rPr>
                                        <w:sz w:val="17"/>
                                        <w:szCs w:val="20"/>
                                      </w:rPr>
                                    </w:pPr>
                                    <w:r w:rsidRPr="00145E4E">
                                      <w:rPr>
                                        <w:sz w:val="17"/>
                                        <w:szCs w:val="20"/>
                                      </w:rPr>
                                      <w:t>P(I)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8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9460" y="279400"/>
                                  <a:ext cx="62611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8F957A" w14:textId="77777777" w:rsidR="0049647B" w:rsidRPr="00145E4E" w:rsidRDefault="0049647B" w:rsidP="0049647B">
                                    <w:pPr>
                                      <w:rPr>
                                        <w:sz w:val="17"/>
                                        <w:szCs w:val="20"/>
                                      </w:rPr>
                                    </w:pPr>
                                    <w:r w:rsidRPr="00145E4E">
                                      <w:rPr>
                                        <w:sz w:val="17"/>
                                        <w:szCs w:val="20"/>
                                      </w:rPr>
                                      <w:t>P(I)P(B)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9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7560" y="1244600"/>
                                  <a:ext cx="62611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9888A6" w14:textId="77777777" w:rsidR="0049647B" w:rsidRPr="00145E4E" w:rsidRDefault="0049647B" w:rsidP="0049647B">
                                    <w:pPr>
                                      <w:rPr>
                                        <w:sz w:val="17"/>
                                        <w:szCs w:val="20"/>
                                      </w:rPr>
                                    </w:pPr>
                                    <w:r w:rsidRPr="00145E4E">
                                      <w:rPr>
                                        <w:sz w:val="17"/>
                                        <w:szCs w:val="20"/>
                                      </w:rPr>
                                      <w:t>P(I)P(A)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50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7560" y="1550035"/>
                                  <a:ext cx="84836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C37B2E" w14:textId="77777777" w:rsidR="0049647B" w:rsidRPr="00145E4E" w:rsidRDefault="0049647B" w:rsidP="0049647B">
                                    <w:pPr>
                                      <w:rPr>
                                        <w:sz w:val="17"/>
                                        <w:szCs w:val="20"/>
                                      </w:rPr>
                                    </w:pPr>
                                    <w:r w:rsidRPr="00145E4E">
                                      <w:rPr>
                                        <w:sz w:val="17"/>
                                        <w:szCs w:val="20"/>
                                      </w:rPr>
                                      <w:t>P(I)P(A)P(B)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0EBD65" id="Canvas 52" o:spid="_x0000_s1026" editas="canvas" style="width:332.4pt;height:224.35pt;mso-position-horizontal-relative:char;mso-position-vertical-relative:line" coordsize="42214,28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">
                      <v:shape id="_x0000_s1027" type="#_x0000_t75" style="position:absolute;width:42214;height:28492;visibility:visible;mso-wrap-style:square">
                        <v:fill o:detectmouseclick="t"/>
                        <v:path o:connecttype="none"/>
                      </v:shape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25" o:spid="_x0000_s1028" type="#_x0000_t135" style="position:absolute;left:23513;top:6655;width:2349;height:24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" strokecolor="#c00000" strokeweight="1pt"/>
                      <v:shape id="AutoShape 26" o:spid="_x0000_s1029" type="#_x0000_t135" style="position:absolute;left:23914;top:19774;width:2349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" strokeweight="1pt"/>
                      <v:oval id="Oval 27" o:spid="_x0000_s1030" style="position:absolute;left:21418;top:25019;width:2413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" strokeweight="1pt"/>
                      <v:oval id="Oval 28" o:spid="_x0000_s1031" style="position:absolute;left:25920;top:24765;width:2413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" strokeweight="1pt"/>
                      <v:oval id="Oval 29" o:spid="_x0000_s1032" style="position:absolute;left:21418;top:11106;width:2413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" strokeweight="1pt"/>
                      <v:oval id="Oval 30" o:spid="_x0000_s1033" style="position:absolute;left:25920;top:11106;width:2413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" strokeweight="1pt"/>
                      <v:shape id="AutoShape 31" o:spid="_x0000_s1034" type="#_x0000_t135" style="position:absolute;left:11881;top:18408;width:2286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" strokeweight="1pt"/>
                      <v:oval id="Oval 32" o:spid="_x0000_s1035" style="position:absolute;left:9271;top:24066;width:2540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" strokeweight="1pt"/>
                      <v:oval id="Oval 33" o:spid="_x0000_s1036" style="position:absolute;left:14554;top:24066;width:2413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4" o:spid="_x0000_s1037" type="#_x0000_t32" style="position:absolute;top:8445;width:774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" strokeweight="1pt"/>
                      <v:shape id="AutoShape 35" o:spid="_x0000_s1038" type="#_x0000_t32" style="position:absolute;left:7747;top:2413;width:6;height:1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" strokeweight="1pt"/>
                      <v:shape id="AutoShape 36" o:spid="_x0000_s1039" type="#_x0000_t32" style="position:absolute;left:7753;top:15176;width:1205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IMwQAAANsAAAAPAAAAZHJzL2Rvd25yZXYueG1sRE9Ni8Iw&#10;EL0L+x/CLOxFNHUX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Ka0AgzBAAAA2wAAAA8AAAAA&#10;AAAAAAAAAAAABwIAAGRycy9kb3ducmV2LnhtbFBLBQYAAAAAAwADALcAAAD1AgAAAAA=&#10;" strokeweight="1pt"/>
                      <v:shape id="AutoShape 37" o:spid="_x0000_s1040" type="#_x0000_t32" style="position:absolute;left:7747;top:2413;width:120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p4wQAAANsAAAAPAAAAZHJzL2Rvd25yZXYueG1sRE9Ni8Iw&#10;EL0L+x/CLOxFNHVZ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CldmnjBAAAA2wAAAA8AAAAA&#10;AAAAAAAAAAAABwIAAGRycy9kb3ducmV2LnhtbFBLBQYAAAAAAwADALcAAAD1AgAAAAA=&#10;" strokeweight="1pt"/>
                      <v:rect id="Rectangle 38" o:spid="_x0000_s1041" style="position:absolute;left:10464;top:15182;width:5080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zExAAAANsAAAAPAAAAZHJzL2Rvd25yZXYueG1sRE9NawIx&#10;EL0X+h/CFHoRzSq4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BpU3MTEAAAA2wAAAA8A&#10;AAAAAAAAAAAAAAAABwIAAGRycy9kb3ducmV2LnhtbFBLBQYAAAAAAwADALcAAAD4AgAAAAA=&#10;" strokeweight="1pt"/>
                      <v:shape id="AutoShape 39" o:spid="_x0000_s1042" type="#_x0000_t32" style="position:absolute;left:19805;top:1016;width:7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  <v:shape id="AutoShape 40" o:spid="_x0000_s1043" type="#_x0000_t32" style="position:absolute;left:19837;top:1009;width:1230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" strokeweight="1pt"/>
                      <v:shape id="AutoShape 41" o:spid="_x0000_s1044" type="#_x0000_t32" style="position:absolute;left:19805;top:13589;width:19;height:2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<v:shape id="AutoShape 42" o:spid="_x0000_s1045" type="#_x0000_t32" style="position:absolute;left:19824;top:16503;width:12319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" strokeweight="1pt"/>
                      <v:rect id="Rectangle 43" o:spid="_x0000_s1046" style="position:absolute;left:22688;top:16503;width:475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" strokeweight="1pt"/>
                      <v:shape id="AutoShape 44" o:spid="_x0000_s1047" type="#_x0000_t32" style="position:absolute;left:19805;top:3676;width:1233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" strokeweight="1pt"/>
                      <v:shape id="AutoShape 45" o:spid="_x0000_s1048" type="#_x0000_t32" style="position:absolute;left:19805;top:13589;width:1233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" strokeweight="1pt"/>
                      <v:rect id="Rectangle 46" o:spid="_x0000_s1049" style="position:absolute;left:22053;top:3676;width:5220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SuW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DSdK5bHAAAA2wAA&#10;AA8AAAAAAAAAAAAAAAAABwIAAGRycy9kb3ducmV2LnhtbFBLBQYAAAAAAwADALcAAAD7AgAAAAA=&#10;" strokeweight="1pt"/>
                      <v:shape id="AutoShape 47" o:spid="_x0000_s1050" type="#_x0000_t32" style="position:absolute;left:22682;top:9963;width:45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<v:shape id="AutoShape 48" o:spid="_x0000_s1051" type="#_x0000_t32" style="position:absolute;left:10560;top:22155;width:50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  <v:shape id="AutoShape 49" o:spid="_x0000_s1052" type="#_x0000_t32" style="position:absolute;left:22688;top:23361;width:437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<v:shape id="AutoShape 50" o:spid="_x0000_s1053" type="#_x0000_t32" style="position:absolute;left:13023;top:20764;width:7;height:13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<v:shape id="AutoShape 51" o:spid="_x0000_s1054" type="#_x0000_t32" style="position:absolute;left:24682;top:9074;width:6;height:1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<v:shape id="AutoShape 52" o:spid="_x0000_s1055" type="#_x0000_t32" style="position:absolute;left:25088;top:22161;width:7;height:1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<v:shape id="AutoShape 53" o:spid="_x0000_s1056" type="#_x0000_t32" style="position:absolute;left:15652;top:22155;width:7;height:1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<v:shape id="AutoShape 54" o:spid="_x0000_s1057" type="#_x0000_t32" style="position:absolute;left:22002;top:9969;width:5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<v:shape id="AutoShape 55" o:spid="_x0000_s1058" type="#_x0000_t32" style="position:absolute;left:22682;top:9975;width:6;height:1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<v:shape id="AutoShape 56" o:spid="_x0000_s1059" type="#_x0000_t32" style="position:absolute;left:22593;top:23361;width:32;height:16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  <v:shape id="AutoShape 57" o:spid="_x0000_s1060" type="#_x0000_t32" style="position:absolute;left:27063;top:23368;width:7;height:1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<v:shape id="AutoShape 58" o:spid="_x0000_s1061" type="#_x0000_t32" style="position:absolute;left:27197;top:10083;width:6;height:1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9" o:spid="_x0000_s1062" type="#_x0000_t202" style="position:absolute;left:2044;top:8585;width:31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" stroked="f">
                        <v:textbox inset="2.10819mm,1.0541mm,2.10819mm,1.0541mm">
                          <w:txbxContent>
                            <w:p w14:paraId="2B76FD5D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P(I)</w:t>
                              </w:r>
                            </w:p>
                          </w:txbxContent>
                        </v:textbox>
                      </v:shape>
                      <v:shape id="Text Box 60" o:spid="_x0000_s1063" type="#_x0000_t202" style="position:absolute;left:11379;top:15500;width:317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" stroked="f">
                        <v:textbox inset="2.10819mm,1.0541mm,2.10819mm,1.0541mm">
                          <w:txbxContent>
                            <w:p w14:paraId="25F7A352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P(A)</w:t>
                              </w:r>
                            </w:p>
                          </w:txbxContent>
                        </v:textbox>
                      </v:shape>
                      <v:shape id="Text Box 61" o:spid="_x0000_s1064" type="#_x0000_t202" style="position:absolute;left:23577;top:16891;width:317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" stroked="f">
                        <v:textbox inset="2.10819mm,1.0541mm,2.10819mm,1.0541mm">
                          <w:txbxContent>
                            <w:p w14:paraId="6D197159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P(B)</w:t>
                              </w:r>
                            </w:p>
                          </w:txbxContent>
                        </v:textbox>
                      </v:shape>
                      <v:shape id="Text Box 62" o:spid="_x0000_s1065" type="#_x0000_t202" style="position:absolute;left:23126;top:4000;width:3175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" stroked="f">
                        <v:textbox inset="2.10819mm,1.0541mm,2.10819mm,1.0541mm">
                          <w:txbxContent>
                            <w:p w14:paraId="1C8CD424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P(B)</w:t>
                              </w:r>
                            </w:p>
                          </w:txbxContent>
                        </v:textbox>
                      </v:shape>
                      <v:shape id="AutoShape 63" o:spid="_x0000_s1066" type="#_x0000_t32" style="position:absolute;left:10541;top:22161;width:19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  <v:shape id="AutoShape 64" o:spid="_x0000_s1067" type="#_x0000_t32" style="position:absolute;left:13004;top:17475;width:19;height:10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"/>
                      <v:shape id="AutoShape 65" o:spid="_x0000_s1068" type="#_x0000_t32" style="position:absolute;left:25063;top:18916;width:25;height:8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"/>
                      <v:shape id="AutoShape 66" o:spid="_x0000_s1069" type="#_x0000_t32" style="position:absolute;left:24663;top:6032;width:19;height:6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"/>
                      <v:shape id="Text Box 67" o:spid="_x0000_s1070" type="#_x0000_t202" style="position:absolute;left:11811;top:2794;width:317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" stroked="f">
                        <v:textbox inset="2.10819mm,1.0541mm,2.10819mm,1.0541mm">
                          <w:txbxContent>
                            <w:p w14:paraId="3060D97E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8" o:spid="_x0000_s1071" type="#_x0000_t202" style="position:absolute;left:23126;top:1206;width:3175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" stroked="f">
                        <v:textbox inset="2.10819mm,1.0541mm,2.10819mm,1.0541mm">
                          <w:txbxContent>
                            <w:p w14:paraId="0A263CD4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9" o:spid="_x0000_s1072" type="#_x0000_t202" style="position:absolute;left:23450;top:13912;width:3175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" stroked="f">
                        <v:textbox inset="2.10819mm,1.0541mm,2.10819mm,1.0541mm">
                          <w:txbxContent>
                            <w:p w14:paraId="0C0374F5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70" o:spid="_x0000_s1073" type="#_x0000_t202" style="position:absolute;left:32994;width:4293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" stroked="f">
                        <v:textbox inset="2.10819mm,1.0541mm,2.10819mm,1.0541mm">
                          <w:txbxContent>
                            <w:p w14:paraId="5706AEED" w14:textId="77777777" w:rsidR="0049647B" w:rsidRPr="00145E4E" w:rsidRDefault="0049647B" w:rsidP="0049647B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 w:rsidRPr="00145E4E">
                                <w:rPr>
                                  <w:sz w:val="17"/>
                                  <w:szCs w:val="20"/>
                                </w:rPr>
                                <w:t>P(I)</w:t>
                              </w:r>
                            </w:p>
                          </w:txbxContent>
                        </v:textbox>
                      </v:shape>
                      <v:shape id="Text Box 71" o:spid="_x0000_s1074" type="#_x0000_t202" style="position:absolute;left:32994;top:2794;width:626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" stroked="f">
                        <v:textbox inset="2.10819mm,1.0541mm,2.10819mm,1.0541mm">
                          <w:txbxContent>
                            <w:p w14:paraId="408F957A" w14:textId="77777777" w:rsidR="0049647B" w:rsidRPr="00145E4E" w:rsidRDefault="0049647B" w:rsidP="0049647B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 w:rsidRPr="00145E4E">
                                <w:rPr>
                                  <w:sz w:val="17"/>
                                  <w:szCs w:val="20"/>
                                </w:rPr>
                                <w:t>P(I)P(B)</w:t>
                              </w:r>
                            </w:p>
                          </w:txbxContent>
                        </v:textbox>
                      </v:shape>
                      <v:shape id="Text Box 72" o:spid="_x0000_s1075" type="#_x0000_t202" style="position:absolute;left:33375;top:12446;width:626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" stroked="f">
                        <v:textbox inset="2.10819mm,1.0541mm,2.10819mm,1.0541mm">
                          <w:txbxContent>
                            <w:p w14:paraId="719888A6" w14:textId="77777777" w:rsidR="0049647B" w:rsidRPr="00145E4E" w:rsidRDefault="0049647B" w:rsidP="0049647B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 w:rsidRPr="00145E4E">
                                <w:rPr>
                                  <w:sz w:val="17"/>
                                  <w:szCs w:val="20"/>
                                </w:rPr>
                                <w:t>P(I)P(A)</w:t>
                              </w:r>
                            </w:p>
                          </w:txbxContent>
                        </v:textbox>
                      </v:shape>
                      <v:shape id="Text Box 73" o:spid="_x0000_s1076" type="#_x0000_t202" style="position:absolute;left:33375;top:15500;width:8484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" stroked="f">
                        <v:textbox inset="2.10819mm,1.0541mm,2.10819mm,1.0541mm">
                          <w:txbxContent>
                            <w:p w14:paraId="5BC37B2E" w14:textId="77777777" w:rsidR="0049647B" w:rsidRPr="00145E4E" w:rsidRDefault="0049647B" w:rsidP="0049647B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 w:rsidRPr="00145E4E">
                                <w:rPr>
                                  <w:sz w:val="17"/>
                                  <w:szCs w:val="20"/>
                                </w:rPr>
                                <w:t>P(I)P(A)P(B)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647B" w:rsidRPr="009F3CE2" w14:paraId="7832DA89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411B3" w14:textId="700B1230" w:rsidR="0049647B" w:rsidRPr="00986A34" w:rsidRDefault="0049647B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7B586" w14:textId="76BA50EB" w:rsidR="0049647B" w:rsidRPr="00986A34" w:rsidRDefault="0049647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0/5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BCA0A" w14:textId="236DD92E" w:rsidR="0049647B" w:rsidRPr="00986A34" w:rsidRDefault="0049647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0/12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37985" w14:textId="32AEAF04" w:rsidR="00986A34" w:rsidRPr="00986A34" w:rsidRDefault="00986A34" w:rsidP="00986A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A34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</w:t>
            </w:r>
            <w:r w:rsidRPr="00986A34">
              <w:rPr>
                <w:rStyle w:val="Strong"/>
                <w:rFonts w:eastAsia="Times New Roman"/>
                <w:bCs w:val="0"/>
              </w:rPr>
              <w:t>eading Assignment</w:t>
            </w:r>
            <w:r>
              <w:rPr>
                <w:rStyle w:val="Strong"/>
                <w:rFonts w:eastAsia="Times New Roman"/>
              </w:rPr>
              <w:br/>
            </w:r>
            <w:r w:rsidRPr="00986A34">
              <w:rPr>
                <w:b/>
                <w:bCs/>
                <w:sz w:val="20"/>
                <w:szCs w:val="20"/>
              </w:rPr>
              <w:t xml:space="preserve">21. </w:t>
            </w:r>
            <w:hyperlink r:id="rId67" w:history="1">
              <w:r w:rsidRPr="00986A34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Fluid Mechanics Equations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"/>
                <w:rFonts w:eastAsia="Times New Roman"/>
              </w:rPr>
              <w:t>Written Assignment</w:t>
            </w:r>
            <w:r>
              <w:rPr>
                <w:rStyle w:val="Strong"/>
                <w:rFonts w:eastAsia="Times New Roman"/>
              </w:rPr>
              <w:br/>
            </w:r>
            <w:r w:rsidRPr="00986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From Euler’s equation: </w:t>
            </w:r>
          </w:p>
          <w:p w14:paraId="5319B98F" w14:textId="77777777" w:rsidR="00986A34" w:rsidRPr="00986A34" w:rsidRDefault="00986A34" w:rsidP="0098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A34">
              <w:rPr>
                <w:rFonts w:ascii="Times New Roman" w:eastAsia="Times New Roman" w:hAnsi="Times New Roman" w:cs="Times New Roman"/>
                <w:color w:val="000000"/>
                <w:position w:val="-10"/>
                <w:sz w:val="16"/>
                <w:szCs w:val="16"/>
              </w:rPr>
              <w:object w:dxaOrig="1280" w:dyaOrig="320" w14:anchorId="278C7078">
                <v:shape id="_x0000_i1044" type="#_x0000_t75" style="width:63.45pt;height:16.1pt" o:ole="">
                  <v:imagedata r:id="rId68" o:title=""/>
                </v:shape>
                <o:OLEObject Type="Embed" ProgID="Equation.DSMT4" ShapeID="_x0000_i1044" DrawAspect="Content" ObjectID="_1731793865" r:id="rId69"/>
              </w:object>
            </w:r>
          </w:p>
          <w:p w14:paraId="1CF07F6A" w14:textId="51E3A907" w:rsidR="00986A34" w:rsidRDefault="00986A34" w:rsidP="0098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Derive the expression for Bernoulli’s law suggesting that the sum of the static and kinetic pressures is a constant between two points in an inviscid flow without body forces.</w:t>
            </w:r>
          </w:p>
          <w:p w14:paraId="25D84BFC" w14:textId="77777777" w:rsidR="00986A34" w:rsidRPr="00986A34" w:rsidRDefault="00986A34" w:rsidP="0098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154BE87" w14:textId="6273C636" w:rsidR="00986A34" w:rsidRPr="00986A34" w:rsidRDefault="00986A34" w:rsidP="009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>A wind rotor airfoil is placed in the air flow at sea level conditions with a free stream velocity of 10 m/s.  The density at standard sea level conditions is 1.23 kg/m</w:t>
            </w:r>
            <w:r w:rsidRPr="00986A3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vertAlign w:val="superscript"/>
              </w:rPr>
              <w:t>3</w:t>
            </w: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the pressure is 1.01 x 10</w:t>
            </w:r>
            <w:r w:rsidRPr="00986A3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vertAlign w:val="superscript"/>
              </w:rPr>
              <w:t>5</w:t>
            </w: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Newtons/m</w:t>
            </w:r>
            <w:r w:rsidRPr="00986A3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vertAlign w:val="superscript"/>
              </w:rPr>
              <w:t>2</w:t>
            </w: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</w:p>
          <w:p w14:paraId="3B1E23A6" w14:textId="77777777" w:rsidR="00986A34" w:rsidRPr="00986A34" w:rsidRDefault="00986A34" w:rsidP="009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>At a point along the rotor airfoil the pressure is 0.90 x 10</w:t>
            </w:r>
            <w:r w:rsidRPr="00986A3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vertAlign w:val="superscript"/>
              </w:rPr>
              <w:t>5</w:t>
            </w: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Newtons/m</w:t>
            </w:r>
            <w:r w:rsidRPr="00986A3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vertAlign w:val="superscript"/>
              </w:rPr>
              <w:t>2</w:t>
            </w: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</w:p>
          <w:p w14:paraId="2552E549" w14:textId="0E4A72A5" w:rsidR="0049647B" w:rsidRPr="00986A34" w:rsidRDefault="00986A34" w:rsidP="00986A34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>By applying Bernoulli’s equation estimate the velocity at this point.</w:t>
            </w:r>
          </w:p>
        </w:tc>
      </w:tr>
      <w:tr w:rsidR="0049647B" w:rsidRPr="009F3CE2" w14:paraId="0B081EA7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D728" w14:textId="0451CD9B" w:rsidR="0049647B" w:rsidRPr="00986A34" w:rsidRDefault="0049647B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608E0" w14:textId="0048EA98" w:rsidR="0049647B" w:rsidRPr="00986A34" w:rsidRDefault="0049647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0/7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F5012" w14:textId="1FDB949C" w:rsidR="0049647B" w:rsidRPr="00986A34" w:rsidRDefault="0049647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0/14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51934" w14:textId="77777777" w:rsidR="00A45B0C" w:rsidRPr="00A45B0C" w:rsidRDefault="00A45B0C" w:rsidP="00A45B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B0C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A45B0C">
              <w:rPr>
                <w:b/>
                <w:bCs/>
                <w:sz w:val="20"/>
                <w:szCs w:val="20"/>
              </w:rPr>
              <w:t xml:space="preserve">22. </w:t>
            </w:r>
            <w:hyperlink r:id="rId70" w:history="1">
              <w:r w:rsidRPr="00A45B0C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Safety Computational Fluid Dynamics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 w:rsidRPr="00A45B0C">
              <w:rPr>
                <w:rFonts w:ascii="Times New Roman" w:hAnsi="Times New Roman" w:cs="Times New Roman"/>
                <w:b/>
                <w:sz w:val="20"/>
                <w:szCs w:val="20"/>
              </w:rPr>
              <w:t>Written Assignment</w:t>
            </w:r>
            <w:r>
              <w:rPr>
                <w:bCs/>
              </w:rPr>
              <w:br/>
            </w:r>
            <w:bookmarkStart w:id="2" w:name="_Hlk117801425"/>
            <w:r w:rsidRPr="00A45B0C">
              <w:rPr>
                <w:rFonts w:ascii="Times New Roman" w:eastAsia="Times New Roman" w:hAnsi="Times New Roman" w:cs="Times New Roman"/>
                <w:sz w:val="16"/>
                <w:szCs w:val="16"/>
              </w:rPr>
              <w:t>List the four basic relationships that define Computational Fluid Dynamics (CFD) for single phase flow.</w:t>
            </w:r>
          </w:p>
          <w:p w14:paraId="3894BDB4" w14:textId="767AE749" w:rsidR="00A45B0C" w:rsidRPr="00A45B0C" w:rsidRDefault="00A45B0C" w:rsidP="00A4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B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List the variables used in a numerical CFD one phase flow computational scheme together with their units in the conventional cgs (centimeter, gram, sec) system of units</w:t>
            </w:r>
          </w:p>
          <w:p w14:paraId="3D3E65C0" w14:textId="77777777" w:rsidR="00A45B0C" w:rsidRPr="00A45B0C" w:rsidRDefault="00A45B0C" w:rsidP="00A4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5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c) </w:t>
            </w:r>
            <w:r w:rsidRPr="00A4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 CFD, the discretization of the energy conservation equation proceeds as follows. </w:t>
            </w:r>
          </w:p>
          <w:p w14:paraId="1DD25BE8" w14:textId="77777777" w:rsidR="00A45B0C" w:rsidRPr="00A45B0C" w:rsidRDefault="00A45B0C" w:rsidP="00A4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The specific internal energy can be calculated based on the work done on the slab assuring conservation of energy through the thermodynamic relation: </w:t>
            </w:r>
          </w:p>
          <w:p w14:paraId="56BF7C15" w14:textId="2A1C8F00" w:rsidR="0049647B" w:rsidRPr="00A45B0C" w:rsidRDefault="00A45B0C" w:rsidP="00A45B0C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A45B0C">
              <w:rPr>
                <w:rFonts w:ascii="Times New Roman" w:eastAsia="Times New Roman" w:hAnsi="Times New Roman" w:cs="Times New Roman"/>
                <w:position w:val="-90"/>
                <w:sz w:val="16"/>
                <w:szCs w:val="16"/>
              </w:rPr>
              <w:object w:dxaOrig="2439" w:dyaOrig="1500" w14:anchorId="4AFF643B">
                <v:shape id="_x0000_i1045" type="#_x0000_t75" style="width:111.8pt;height:67.95pt" o:ole="">
                  <v:imagedata r:id="rId71" o:title=""/>
                </v:shape>
                <o:OLEObject Type="Embed" ProgID="Equation.DSMT4" ShapeID="_x0000_i1045" DrawAspect="Content" ObjectID="_1731793866" r:id="rId72"/>
              </w:object>
            </w:r>
            <w:bookmarkEnd w:id="2"/>
          </w:p>
        </w:tc>
      </w:tr>
      <w:tr w:rsidR="0049647B" w:rsidRPr="009F3CE2" w14:paraId="03CFA7FB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9B26" w14:textId="05979A1D" w:rsidR="0049647B" w:rsidRPr="00986A34" w:rsidRDefault="0049647B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  <w:r w:rsidRPr="00986A34">
              <w:rPr>
                <w:rStyle w:val="Strong"/>
                <w:b w:val="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5CE81" w14:textId="1147A3A7" w:rsidR="0049647B" w:rsidRPr="00986A34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</w:rPr>
              <w:t>0/10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01290" w14:textId="49D66291" w:rsidR="0049647B" w:rsidRPr="00986A34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</w:rPr>
              <w:t>0/17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ED6D2" w14:textId="77777777" w:rsidR="00D06999" w:rsidRPr="00D06999" w:rsidRDefault="00DE1326" w:rsidP="00D069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5B0C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DE1326">
              <w:rPr>
                <w:b/>
                <w:bCs/>
                <w:sz w:val="20"/>
                <w:szCs w:val="20"/>
              </w:rPr>
              <w:t xml:space="preserve">23. </w:t>
            </w:r>
            <w:hyperlink r:id="rId73" w:history="1">
              <w:r w:rsidRPr="00DE1326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Loss of Coolant Accident, LOCA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 w:rsidRPr="00A45B0C">
              <w:rPr>
                <w:rFonts w:ascii="Times New Roman" w:hAnsi="Times New Roman" w:cs="Times New Roman"/>
                <w:b/>
                <w:sz w:val="20"/>
                <w:szCs w:val="20"/>
              </w:rPr>
              <w:t>Written Assignment</w:t>
            </w:r>
            <w:r>
              <w:rPr>
                <w:bCs/>
              </w:rPr>
              <w:br/>
            </w:r>
            <w:r w:rsidR="00D06999" w:rsidRPr="00D06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What does the acronym “LOCA” stand for?</w:t>
            </w:r>
          </w:p>
          <w:p w14:paraId="719419DE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Briefly describe the difference between:</w:t>
            </w:r>
          </w:p>
          <w:p w14:paraId="59B142D9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a) The large-break LOCA,</w:t>
            </w:r>
          </w:p>
          <w:p w14:paraId="005E5993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b) The small-break LOCA.</w:t>
            </w:r>
          </w:p>
          <w:p w14:paraId="3E9F0E9B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2. Consider a model of the Small-break Loss </w:t>
            </w:r>
            <w:proofErr w:type="gramStart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Coolant Accident (LOCA).</w:t>
            </w:r>
          </w:p>
          <w:p w14:paraId="77001E9B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If the water evaporation volumetric rate </w:t>
            </w:r>
            <w:proofErr w:type="gramStart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as a result of</w:t>
            </w:r>
            <w:proofErr w:type="gramEnd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decay heat generation in a typical Light Water Reactor (LWR), Loss of Coolant Accident (LOCA) is 0.01 m</w:t>
            </w: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/sec, its effective wetted core area is 3 m</w:t>
            </w: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, and its core height is 4 m.</w:t>
            </w:r>
          </w:p>
          <w:p w14:paraId="5AA327C7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Calculate the core </w:t>
            </w:r>
            <w:proofErr w:type="spellStart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uncovery</w:t>
            </w:r>
            <w:proofErr w:type="spellEnd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rate in cm/sec.</w:t>
            </w:r>
          </w:p>
          <w:p w14:paraId="09650724" w14:textId="4039E6B8" w:rsidR="0049647B" w:rsidRPr="00986A34" w:rsidRDefault="00D06999" w:rsidP="00D0699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If the core is half filled with water, estimate the time in minutes for total core </w:t>
            </w:r>
            <w:proofErr w:type="spellStart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uncovery</w:t>
            </w:r>
            <w:proofErr w:type="spellEnd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6A34" w:rsidRPr="00986A34" w14:paraId="4AE5B54B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92B4B" w14:textId="0E396DF3" w:rsidR="00986A34" w:rsidRPr="00986A34" w:rsidRDefault="00986A34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986A34">
              <w:rPr>
                <w:rStyle w:val="Strong"/>
                <w:b w:val="0"/>
              </w:rPr>
              <w:t>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AE5F" w14:textId="54151236" w:rsidR="00986A34" w:rsidRPr="00986A34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</w:rPr>
              <w:t>0/12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28FB" w14:textId="2F6E84A7" w:rsidR="00986A34" w:rsidRPr="00986A34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</w:rPr>
              <w:t>0/19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6A819" w14:textId="77777777" w:rsidR="001C1C57" w:rsidRPr="001C1C57" w:rsidRDefault="001C1C57" w:rsidP="001C1C5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C57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C1C57">
              <w:rPr>
                <w:b/>
                <w:bCs/>
                <w:color w:val="800000"/>
                <w:sz w:val="20"/>
                <w:szCs w:val="20"/>
              </w:rPr>
              <w:t xml:space="preserve">9. </w:t>
            </w:r>
            <w:hyperlink r:id="rId74" w:history="1">
              <w:r w:rsidRPr="001C1C57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The Source Term</w:t>
              </w:r>
            </w:hyperlink>
            <w:r>
              <w:rPr>
                <w:b/>
                <w:bCs/>
                <w:color w:val="800000"/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br/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Calculate the effective half-lives in terms of the radioactive and biological half-lives of the following fission products of safety concern: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a. Sr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90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b. Cs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137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br/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c. I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131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br/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d. T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3" w:name="_Hlk117801306"/>
            <w:r w:rsidRPr="001C1C57">
              <w:rPr>
                <w:rFonts w:ascii="Times New Roman" w:eastAsia="Times New Roman" w:hAnsi="Times New Roman" w:cs="Times New Roman"/>
                <w:sz w:val="16"/>
                <w:szCs w:val="16"/>
              </w:rPr>
              <w:t>Identify the health physics concerns from the following fission products that could potentially be released in a nuclear reactor accident:</w:t>
            </w:r>
          </w:p>
          <w:tbl>
            <w:tblPr>
              <w:tblStyle w:val="TableGrid"/>
              <w:tblW w:w="5971" w:type="dxa"/>
              <w:tblLayout w:type="fixed"/>
              <w:tblLook w:val="00A0" w:firstRow="1" w:lastRow="0" w:firstColumn="1" w:lastColumn="0" w:noHBand="0" w:noVBand="0"/>
            </w:tblPr>
            <w:tblGrid>
              <w:gridCol w:w="939"/>
              <w:gridCol w:w="963"/>
              <w:gridCol w:w="4069"/>
            </w:tblGrid>
            <w:tr w:rsidR="001C1C57" w:rsidRPr="001C1C57" w14:paraId="2EF43807" w14:textId="77777777" w:rsidTr="001657FD">
              <w:tc>
                <w:tcPr>
                  <w:tcW w:w="939" w:type="dxa"/>
                </w:tcPr>
                <w:p w14:paraId="07BB8640" w14:textId="77777777" w:rsidR="001C1C57" w:rsidRPr="001C1C57" w:rsidRDefault="001C1C57" w:rsidP="001C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Isotope</w:t>
                  </w:r>
                </w:p>
              </w:tc>
              <w:tc>
                <w:tcPr>
                  <w:tcW w:w="963" w:type="dxa"/>
                </w:tcPr>
                <w:p w14:paraId="4019FD72" w14:textId="77777777" w:rsidR="001C1C57" w:rsidRPr="001C1C57" w:rsidRDefault="001C1C57" w:rsidP="001C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Half life</w:t>
                  </w:r>
                </w:p>
              </w:tc>
              <w:tc>
                <w:tcPr>
                  <w:tcW w:w="4069" w:type="dxa"/>
                </w:tcPr>
                <w:p w14:paraId="401CE118" w14:textId="77777777" w:rsidR="001C1C57" w:rsidRPr="001C1C57" w:rsidRDefault="001C1C57" w:rsidP="001C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Health Concern</w:t>
                  </w:r>
                </w:p>
              </w:tc>
            </w:tr>
            <w:tr w:rsidR="001C1C57" w:rsidRPr="001C1C57" w14:paraId="4330BC37" w14:textId="77777777" w:rsidTr="001657FD">
              <w:tc>
                <w:tcPr>
                  <w:tcW w:w="939" w:type="dxa"/>
                </w:tcPr>
                <w:p w14:paraId="6A162401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Sr</w:t>
                  </w: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vertAlign w:val="superscript"/>
                    </w:rPr>
                    <w:t>90</w:t>
                  </w:r>
                </w:p>
              </w:tc>
              <w:tc>
                <w:tcPr>
                  <w:tcW w:w="963" w:type="dxa"/>
                </w:tcPr>
                <w:p w14:paraId="6E7034CB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 a</w:t>
                  </w:r>
                </w:p>
              </w:tc>
              <w:tc>
                <w:tcPr>
                  <w:tcW w:w="4069" w:type="dxa"/>
                </w:tcPr>
                <w:p w14:paraId="61A6484E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1C57" w:rsidRPr="001C1C57" w14:paraId="1F169BE2" w14:textId="77777777" w:rsidTr="001657FD">
              <w:tc>
                <w:tcPr>
                  <w:tcW w:w="939" w:type="dxa"/>
                </w:tcPr>
                <w:p w14:paraId="3FB168B1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Cs</w:t>
                  </w: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vertAlign w:val="superscript"/>
                    </w:rPr>
                    <w:t>137</w:t>
                  </w:r>
                </w:p>
              </w:tc>
              <w:tc>
                <w:tcPr>
                  <w:tcW w:w="963" w:type="dxa"/>
                </w:tcPr>
                <w:p w14:paraId="140A188F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 a</w:t>
                  </w:r>
                </w:p>
              </w:tc>
              <w:tc>
                <w:tcPr>
                  <w:tcW w:w="4069" w:type="dxa"/>
                </w:tcPr>
                <w:p w14:paraId="625CD9A6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1C57" w:rsidRPr="001C1C57" w14:paraId="6B4613A2" w14:textId="77777777" w:rsidTr="001657FD">
              <w:tc>
                <w:tcPr>
                  <w:tcW w:w="939" w:type="dxa"/>
                </w:tcPr>
                <w:p w14:paraId="4166FA21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I</w:t>
                  </w: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vertAlign w:val="superscript"/>
                    </w:rPr>
                    <w:t>131</w:t>
                  </w:r>
                </w:p>
              </w:tc>
              <w:tc>
                <w:tcPr>
                  <w:tcW w:w="963" w:type="dxa"/>
                </w:tcPr>
                <w:p w14:paraId="26969357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 d</w:t>
                  </w:r>
                </w:p>
              </w:tc>
              <w:tc>
                <w:tcPr>
                  <w:tcW w:w="4069" w:type="dxa"/>
                </w:tcPr>
                <w:p w14:paraId="799F31CA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1C57" w:rsidRPr="001C1C57" w14:paraId="62253649" w14:textId="77777777" w:rsidTr="001657FD">
              <w:tc>
                <w:tcPr>
                  <w:tcW w:w="939" w:type="dxa"/>
                </w:tcPr>
                <w:p w14:paraId="7A6C146D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Kr</w:t>
                  </w: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vertAlign w:val="superscript"/>
                    </w:rPr>
                    <w:t>87</w:t>
                  </w:r>
                </w:p>
              </w:tc>
              <w:tc>
                <w:tcPr>
                  <w:tcW w:w="963" w:type="dxa"/>
                </w:tcPr>
                <w:p w14:paraId="1F588D11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78 m</w:t>
                  </w:r>
                </w:p>
              </w:tc>
              <w:tc>
                <w:tcPr>
                  <w:tcW w:w="4069" w:type="dxa"/>
                </w:tcPr>
                <w:p w14:paraId="23287535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bookmarkEnd w:id="3"/>
          </w:tbl>
          <w:p w14:paraId="30A52769" w14:textId="2969D166" w:rsidR="00986A34" w:rsidRPr="001C1C57" w:rsidRDefault="00986A34" w:rsidP="001C1C57">
            <w:pPr>
              <w:spacing w:after="0"/>
              <w:ind w:left="45" w:right="-61"/>
              <w:rPr>
                <w:rStyle w:val="Strong"/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86A34" w:rsidRPr="00DE1326" w14:paraId="630CFF73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FE8E5" w14:textId="28E1E72B" w:rsidR="00986A34" w:rsidRPr="00DE1326" w:rsidRDefault="00986A34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DE1326">
              <w:rPr>
                <w:rStyle w:val="Strong"/>
                <w:b w:val="0"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688C3" w14:textId="745CE866" w:rsidR="00986A34" w:rsidRPr="00DE1326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E1326">
              <w:rPr>
                <w:rStyle w:val="Strong"/>
                <w:b w:val="0"/>
              </w:rPr>
              <w:t>0/14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6627" w14:textId="3051AD66" w:rsidR="00986A34" w:rsidRPr="00DE1326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E1326">
              <w:rPr>
                <w:rStyle w:val="Strong"/>
                <w:b w:val="0"/>
              </w:rPr>
              <w:t>0/21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09A52" w14:textId="0C793798" w:rsidR="00986A34" w:rsidRPr="00A44336" w:rsidRDefault="004A76F9" w:rsidP="00A44336">
            <w:pPr>
              <w:autoSpaceDE w:val="0"/>
              <w:autoSpaceDN w:val="0"/>
              <w:adjustRightInd w:val="0"/>
              <w:spacing w:after="0"/>
              <w:ind w:right="90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EB15C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A76F9">
              <w:rPr>
                <w:b/>
                <w:bCs/>
                <w:color w:val="800000"/>
                <w:sz w:val="20"/>
                <w:szCs w:val="20"/>
              </w:rPr>
              <w:t xml:space="preserve">10. </w:t>
            </w:r>
            <w:hyperlink r:id="rId75" w:history="1">
              <w:r w:rsidRPr="004A76F9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Environmental Remediation of Radioactive Contamination</w:t>
              </w:r>
            </w:hyperlink>
            <w:r>
              <w:rPr>
                <w:b/>
                <w:bCs/>
                <w:color w:val="800000"/>
                <w:sz w:val="20"/>
                <w:szCs w:val="20"/>
              </w:rPr>
              <w:br/>
            </w:r>
            <w:r w:rsidR="00EB15CF"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Written Assignment</w:t>
            </w:r>
            <w:r w:rsidR="00EB15CF"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br/>
            </w:r>
            <w:r w:rsidR="00A44336" w:rsidRPr="00A44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 the decontamination approaches for </w:t>
            </w:r>
            <w:r w:rsidR="00A44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radioactive isotope </w:t>
            </w:r>
            <w:r w:rsidR="00A44336" w:rsidRPr="00A44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  <w:r w:rsidR="00A44336" w:rsidRPr="00A44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137</w:t>
            </w:r>
            <w:r w:rsidR="00A44336" w:rsidRPr="00A44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E1326" w:rsidRPr="00DE1326" w14:paraId="351DDD86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3693E" w14:textId="7D1ADA14" w:rsidR="00DE1326" w:rsidRPr="00DE1326" w:rsidRDefault="00DE1326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DE1326">
              <w:rPr>
                <w:rStyle w:val="Strong"/>
                <w:b w:val="0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96671" w14:textId="23A4F128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E1326">
              <w:rPr>
                <w:rStyle w:val="Strong"/>
                <w:b w:val="0"/>
              </w:rPr>
              <w:t>0/17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BAB48" w14:textId="7C2ADFA0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10/24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32522" w14:textId="77777777" w:rsidR="00122EA5" w:rsidRPr="00122EA5" w:rsidRDefault="00122EA5" w:rsidP="00122E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5C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A76F9">
              <w:rPr>
                <w:b/>
                <w:bCs/>
                <w:color w:val="800000"/>
                <w:sz w:val="20"/>
                <w:szCs w:val="20"/>
              </w:rPr>
              <w:t xml:space="preserve">10. </w:t>
            </w:r>
            <w:hyperlink r:id="rId76" w:history="1">
              <w:r w:rsidRPr="004A76F9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Environmental Remediation of Radioactive Contamination</w:t>
              </w:r>
            </w:hyperlink>
            <w:r>
              <w:rPr>
                <w:b/>
                <w:bCs/>
                <w:color w:val="800000"/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br/>
            </w: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>The soil to plant transfer ratio for Cs</w:t>
            </w: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137</w:t>
            </w: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tropical fruit grown on the Bikini Island ranges between 2 to 40.  For crops grown on continental soils this factor ranges between the much smaller values of 0.005 to 0.5. </w:t>
            </w:r>
          </w:p>
          <w:p w14:paraId="088463DE" w14:textId="77777777" w:rsidR="00122EA5" w:rsidRPr="00122EA5" w:rsidRDefault="00122EA5" w:rsidP="0012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>1. Calculate the specific activity of Cs</w:t>
            </w: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137</w:t>
            </w: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a contaminated soil in [</w:t>
            </w:r>
            <w:proofErr w:type="spellStart"/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>Bq</w:t>
            </w:r>
            <w:proofErr w:type="spellEnd"/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>/gm] if the percentage weight of the isotope in the soil is 0.01 percent.</w:t>
            </w:r>
          </w:p>
          <w:p w14:paraId="0B46C5C5" w14:textId="59F7FF4F" w:rsidR="00DE1326" w:rsidRPr="00DE1326" w:rsidRDefault="00122EA5" w:rsidP="00122EA5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122EA5">
              <w:rPr>
                <w:rFonts w:ascii="Times New Roman" w:eastAsia="Calibri" w:hAnsi="Times New Roman" w:cs="Times New Roman"/>
                <w:sz w:val="16"/>
                <w:szCs w:val="16"/>
              </w:rPr>
              <w:t>Calculate the corresponding ranges of the specific activities of Cs</w:t>
            </w:r>
            <w:r w:rsidRPr="00122EA5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137</w:t>
            </w:r>
            <w:r w:rsidRPr="00122E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plants grown in contaminated tropical and continental soils in </w:t>
            </w:r>
            <w:proofErr w:type="spellStart"/>
            <w:r w:rsidRPr="00122EA5">
              <w:rPr>
                <w:rFonts w:ascii="Times New Roman" w:eastAsia="Calibri" w:hAnsi="Times New Roman" w:cs="Times New Roman"/>
                <w:sz w:val="16"/>
                <w:szCs w:val="16"/>
              </w:rPr>
              <w:t>Bq</w:t>
            </w:r>
            <w:proofErr w:type="spellEnd"/>
            <w:r w:rsidRPr="00122EA5">
              <w:rPr>
                <w:rFonts w:ascii="Times New Roman" w:eastAsia="Calibri" w:hAnsi="Times New Roman" w:cs="Times New Roman"/>
                <w:sz w:val="16"/>
                <w:szCs w:val="16"/>
              </w:rPr>
              <w:t>/gm.</w:t>
            </w:r>
          </w:p>
        </w:tc>
      </w:tr>
      <w:tr w:rsidR="00DE1326" w:rsidRPr="00DE1326" w14:paraId="231B2853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6C550" w14:textId="2447662B" w:rsidR="00DE1326" w:rsidRPr="00DE1326" w:rsidRDefault="00DE1326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DE1326">
              <w:rPr>
                <w:rStyle w:val="Strong"/>
                <w:b w:val="0"/>
              </w:rPr>
              <w:t>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C80C7" w14:textId="6F62CF60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E1326">
              <w:rPr>
                <w:rStyle w:val="Strong"/>
                <w:b w:val="0"/>
              </w:rPr>
              <w:t>0/19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52FBA" w14:textId="74EEEB46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10/26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3118F" w14:textId="77777777" w:rsidR="00DE1326" w:rsidRDefault="006651F2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Reading Assignment</w:t>
            </w:r>
          </w:p>
          <w:p w14:paraId="7B1450E7" w14:textId="4296A45E" w:rsidR="00C12EEC" w:rsidRDefault="00C12EEC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84">
              <w:rPr>
                <w:b/>
                <w:bCs/>
                <w:color w:val="800000"/>
                <w:sz w:val="20"/>
                <w:szCs w:val="20"/>
              </w:rPr>
              <w:lastRenderedPageBreak/>
              <w:t xml:space="preserve">11. </w:t>
            </w:r>
            <w:hyperlink r:id="rId77" w:history="1">
              <w:r w:rsidRPr="00462584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Decay Heat Generation in Fission Reactors</w:t>
              </w:r>
            </w:hyperlink>
            <w:r w:rsidR="006651F2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  <w:t>Written Assignment</w:t>
            </w:r>
          </w:p>
          <w:p w14:paraId="4FE6E76A" w14:textId="38D40AAF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nuclear power reactor is operated according to the following power history: </w:t>
            </w:r>
          </w:p>
          <w:p w14:paraId="68489EE1" w14:textId="77777777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Operation at a power level of 3,000 </w:t>
            </w:r>
            <w:proofErr w:type="spellStart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MWth</w:t>
            </w:r>
            <w:proofErr w:type="spellEnd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1 year, followed by,</w:t>
            </w:r>
          </w:p>
          <w:p w14:paraId="4504019E" w14:textId="77777777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Operation at a power level of 1,500 </w:t>
            </w:r>
            <w:proofErr w:type="spellStart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MWth</w:t>
            </w:r>
            <w:proofErr w:type="spellEnd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, for 6 months, followed by a scram (</w:t>
            </w:r>
            <w:proofErr w:type="gramStart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shut-down</w:t>
            </w:r>
            <w:proofErr w:type="gramEnd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  <w:p w14:paraId="45BEE91C" w14:textId="77777777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Using the analytical formulae derived in the class, determine the decay-heat power in </w:t>
            </w:r>
            <w:proofErr w:type="spellStart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MWth</w:t>
            </w:r>
            <w:proofErr w:type="spellEnd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4801A16D" w14:textId="77777777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1. Six minutes after shutdown,</w:t>
            </w:r>
          </w:p>
          <w:p w14:paraId="019AACAA" w14:textId="77777777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2. One day after shutdown,</w:t>
            </w:r>
          </w:p>
          <w:p w14:paraId="25DEB5F9" w14:textId="77777777" w:rsidR="00C12EEC" w:rsidRPr="00C12EEC" w:rsidRDefault="00C12EEC" w:rsidP="00C12EEC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3. One month after shutdown.</w:t>
            </w:r>
          </w:p>
          <w:p w14:paraId="1054DFD2" w14:textId="4F471A69" w:rsidR="006651F2" w:rsidRPr="00DE1326" w:rsidRDefault="00C12EEC" w:rsidP="00C12EEC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Hint: The decay-heat contributions from the two operational periods add up linearly</w:t>
            </w:r>
            <w:r w:rsidR="00F83F3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E1326" w:rsidRPr="00DE1326" w14:paraId="4DCE1065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56819" w14:textId="431D9CC9" w:rsidR="00DE1326" w:rsidRPr="00DE1326" w:rsidRDefault="00DE1326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  <w:r w:rsidRPr="00DE1326">
              <w:rPr>
                <w:rStyle w:val="Strong"/>
                <w:b w:val="0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5B14" w14:textId="3B0BA9E4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E1326">
              <w:rPr>
                <w:rStyle w:val="Strong"/>
                <w:b w:val="0"/>
              </w:rPr>
              <w:t>0/21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D97F" w14:textId="0A630955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10/28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B91AA" w14:textId="77777777" w:rsidR="004B76EA" w:rsidRDefault="004B76EA" w:rsidP="004B76EA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Reading Assignment</w:t>
            </w:r>
          </w:p>
          <w:p w14:paraId="39170687" w14:textId="77777777" w:rsidR="004B76EA" w:rsidRPr="004B76EA" w:rsidRDefault="004B76EA" w:rsidP="004B76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84">
              <w:rPr>
                <w:b/>
                <w:bCs/>
                <w:color w:val="800000"/>
                <w:sz w:val="20"/>
                <w:szCs w:val="20"/>
              </w:rPr>
              <w:t xml:space="preserve">11. </w:t>
            </w:r>
            <w:hyperlink r:id="rId78" w:history="1">
              <w:r w:rsidRPr="00462584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Decay Heat Generation in Fission Reactors</w:t>
              </w:r>
            </w:hyperlink>
            <w:r>
              <w:rPr>
                <w:b/>
                <w:bCs/>
                <w:color w:val="0000EE"/>
                <w:sz w:val="20"/>
                <w:szCs w:val="20"/>
                <w:u w:val="single"/>
              </w:rPr>
              <w:br/>
            </w:r>
            <w:r w:rsidRPr="004B76EA">
              <w:rPr>
                <w:b/>
                <w:bCs/>
                <w:sz w:val="20"/>
                <w:szCs w:val="20"/>
              </w:rPr>
              <w:t xml:space="preserve">24. </w:t>
            </w:r>
            <w:hyperlink r:id="rId79" w:history="1">
              <w:r w:rsidRPr="004B76EA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Debris Bed Cooling</w:t>
              </w:r>
            </w:hyperlink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 nuclear power reactor is operated according to the following power history: </w:t>
            </w:r>
          </w:p>
          <w:p w14:paraId="43623791" w14:textId="77777777" w:rsidR="004B76EA" w:rsidRPr="004B76EA" w:rsidRDefault="004B76EA" w:rsidP="004B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Operation at a power level of 3,000 </w:t>
            </w:r>
            <w:proofErr w:type="spellStart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MWth</w:t>
            </w:r>
            <w:proofErr w:type="spellEnd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 1 year, followed by,</w:t>
            </w:r>
          </w:p>
          <w:p w14:paraId="29FA9D4E" w14:textId="77777777" w:rsidR="004B76EA" w:rsidRPr="004B76EA" w:rsidRDefault="004B76EA" w:rsidP="004B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Operation at a power level of 1,500 </w:t>
            </w:r>
            <w:proofErr w:type="spellStart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MWth</w:t>
            </w:r>
            <w:proofErr w:type="spellEnd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for 6 months, followed by a scram (</w:t>
            </w:r>
            <w:proofErr w:type="gramStart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shut-down</w:t>
            </w:r>
            <w:proofErr w:type="gramEnd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14:paraId="43B73EF9" w14:textId="0E36454C" w:rsidR="004B76EA" w:rsidRPr="004B76EA" w:rsidRDefault="004B76EA" w:rsidP="004B76EA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Using the Systems Analysis Handbook graphs, determine the decay heat power at one day after shutdown.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Compare the levels of heat generation for debris beds having the following particles diameter sizes:</w:t>
            </w:r>
          </w:p>
          <w:p w14:paraId="67F7BED4" w14:textId="77777777" w:rsidR="004B76EA" w:rsidRPr="004B76EA" w:rsidRDefault="004B76EA" w:rsidP="004B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a) 4 mm,</w:t>
            </w:r>
          </w:p>
          <w:p w14:paraId="454D9EB3" w14:textId="33D966ED" w:rsidR="00DE1326" w:rsidRPr="004B76EA" w:rsidRDefault="004B76EA" w:rsidP="004B76EA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b) 0.1 mm.</w:t>
            </w:r>
          </w:p>
        </w:tc>
      </w:tr>
      <w:tr w:rsidR="006651F2" w:rsidRPr="00DE1326" w14:paraId="406DD8DF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BBC84" w14:textId="0FDD4E99" w:rsidR="006651F2" w:rsidRPr="006651F2" w:rsidRDefault="006651F2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C198D" w14:textId="6B317A3E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10/24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D0AF8" w14:textId="02826CAB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10/31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3906" w14:textId="77777777" w:rsidR="001545EE" w:rsidRPr="001545EE" w:rsidRDefault="001545EE" w:rsidP="001545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5EE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545EE">
              <w:rPr>
                <w:b/>
                <w:bCs/>
                <w:sz w:val="20"/>
                <w:szCs w:val="20"/>
              </w:rPr>
              <w:t xml:space="preserve">25. </w:t>
            </w:r>
            <w:hyperlink r:id="rId80" w:history="1">
              <w:r w:rsidRPr="001545E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Steam Explosions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 w:rsidRPr="001545EE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Consider a model of a “Steam explosion” with an energy release of 2 GJ.</w:t>
            </w:r>
          </w:p>
          <w:p w14:paraId="1D636D14" w14:textId="77777777" w:rsidR="001545EE" w:rsidRPr="001545EE" w:rsidRDefault="001545EE" w:rsidP="0015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a) If the mass of a generated vertically moving water piston is 9 metric </w:t>
            </w:r>
            <w:proofErr w:type="spellStart"/>
            <w:r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tonnes</w:t>
            </w:r>
            <w:proofErr w:type="spellEnd"/>
            <w:r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, and it acquires the energy release as kinetic energy, calculate its vertical speed in m/sec.</w:t>
            </w:r>
          </w:p>
          <w:p w14:paraId="0A5C6033" w14:textId="600F19F6" w:rsidR="001545EE" w:rsidRPr="001545EE" w:rsidRDefault="00123DA1" w:rsidP="0015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Assuming that the top concrete shielding plate with a weight of 700 metric </w:t>
            </w:r>
            <w:proofErr w:type="spellStart"/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tonnes</w:t>
            </w:r>
            <w:proofErr w:type="spellEnd"/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exchanges momentum with the water piston upon their collision, by applying the law of conservation of momentum, calculate its vertical speed in m/sec.</w:t>
            </w:r>
          </w:p>
          <w:p w14:paraId="0EAA9048" w14:textId="18BFDAD9" w:rsidR="006651F2" w:rsidRPr="001545EE" w:rsidRDefault="00123DA1" w:rsidP="001545EE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Estimate the height in meters to which that top plate would have risen vertically </w:t>
            </w:r>
            <w:proofErr w:type="gramStart"/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as a result of</w:t>
            </w:r>
            <w:proofErr w:type="gramEnd"/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collision with the water piston by applying conservation of the kinetic and potential energies and use the gravity acceleration constant as g = 9.81 m/sec</w:t>
            </w:r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651F2" w:rsidRPr="00DE1326" w14:paraId="685A25FA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D7FF2" w14:textId="4B97BC9A" w:rsidR="006651F2" w:rsidRPr="006651F2" w:rsidRDefault="006651F2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543C" w14:textId="4B38EA05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10/26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65C3C" w14:textId="5EAAB01F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10/31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ACEA2" w14:textId="77777777" w:rsidR="006651F2" w:rsidRDefault="00F11F76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76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F11F7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F11F76">
              <w:rPr>
                <w:b/>
                <w:bCs/>
                <w:sz w:val="20"/>
                <w:szCs w:val="20"/>
              </w:rPr>
              <w:t xml:space="preserve">26. </w:t>
            </w:r>
            <w:hyperlink r:id="rId81" w:history="1">
              <w:r w:rsidRPr="00F11F76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Clad Ballooning Accident</w:t>
              </w:r>
            </w:hyperlink>
            <w:r w:rsidRPr="00F11F76">
              <w:rPr>
                <w:b/>
                <w:bCs/>
                <w:sz w:val="20"/>
                <w:szCs w:val="20"/>
              </w:rPr>
              <w:br/>
              <w:t xml:space="preserve">27. </w:t>
            </w:r>
            <w:hyperlink r:id="rId82" w:history="1">
              <w:r w:rsidRPr="00F11F76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China Syndrome</w:t>
              </w:r>
            </w:hyperlink>
            <w:r w:rsidRPr="00F11F76">
              <w:rPr>
                <w:b/>
                <w:bCs/>
                <w:sz w:val="20"/>
                <w:szCs w:val="20"/>
              </w:rPr>
              <w:br/>
            </w:r>
            <w:r w:rsidRPr="00577CBC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</w:p>
          <w:p w14:paraId="3C25BDCF" w14:textId="77777777" w:rsidR="00577CBC" w:rsidRPr="00577CBC" w:rsidRDefault="00577CBC" w:rsidP="0057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List the sources of pressure buildup in the Clad Ballooning accident. </w:t>
            </w:r>
          </w:p>
          <w:p w14:paraId="0EEF784E" w14:textId="77777777" w:rsidR="00577CBC" w:rsidRPr="00577CBC" w:rsidRDefault="00577CBC" w:rsidP="0057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What are the consequences of such an occurrence?</w:t>
            </w: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14:paraId="13E71477" w14:textId="77777777" w:rsidR="00577CBC" w:rsidRPr="00577CBC" w:rsidRDefault="00577CBC" w:rsidP="0057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Briefly describe the difference between:</w:t>
            </w:r>
          </w:p>
          <w:p w14:paraId="2308E1B0" w14:textId="77777777" w:rsidR="00577CBC" w:rsidRPr="00577CBC" w:rsidRDefault="00577CBC" w:rsidP="0057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1. Evaluation,</w:t>
            </w:r>
          </w:p>
          <w:p w14:paraId="26C6E937" w14:textId="77777777" w:rsidR="00577CBC" w:rsidRPr="00577CBC" w:rsidRDefault="00577CBC" w:rsidP="0057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2. Best-estimate,</w:t>
            </w:r>
          </w:p>
          <w:p w14:paraId="09C727C2" w14:textId="77777777" w:rsidR="00F11F76" w:rsidRPr="00577CBC" w:rsidRDefault="00577CBC" w:rsidP="00577CBC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safety analysis computational models.</w:t>
            </w:r>
          </w:p>
          <w:p w14:paraId="7AC4924F" w14:textId="77777777" w:rsidR="00577CBC" w:rsidRPr="00577CBC" w:rsidRDefault="00577CBC" w:rsidP="00577CBC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5D4CD9" w14:textId="466B6088" w:rsidR="00577CBC" w:rsidRPr="00F11F76" w:rsidRDefault="00577CBC" w:rsidP="00577CBC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Write a short description of the “China Syndrome”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  <w:tr w:rsidR="006651F2" w:rsidRPr="00DE1326" w14:paraId="7167D8A1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B4B1E" w14:textId="56A6D895" w:rsidR="006651F2" w:rsidRPr="006651F2" w:rsidRDefault="006651F2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D8B4C" w14:textId="4E1A6232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1/28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5D4CD" w14:textId="2546D7E2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10/31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C954D" w14:textId="77777777" w:rsidR="006651F2" w:rsidRDefault="005B15E1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179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B15E1">
              <w:rPr>
                <w:b/>
                <w:bCs/>
                <w:sz w:val="20"/>
                <w:szCs w:val="20"/>
              </w:rPr>
              <w:t xml:space="preserve">28. </w:t>
            </w:r>
            <w:hyperlink r:id="rId83" w:history="1">
              <w:r w:rsidRPr="005B15E1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Containment Structures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 w:rsidRPr="005B15E1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List the Engineered Safety Features, ESFs of the PWR reactor design</w:t>
            </w:r>
          </w:p>
          <w:p w14:paraId="5C818F6B" w14:textId="1DAE2826" w:rsidR="005B15E1" w:rsidRPr="006651F2" w:rsidRDefault="005B15E1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5B15E1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List the Engineered Safety Features, ESFs of the 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</w:t>
            </w:r>
            <w:r w:rsidRPr="005B15E1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WR reactor design</w:t>
            </w:r>
          </w:p>
        </w:tc>
      </w:tr>
      <w:tr w:rsidR="006651F2" w:rsidRPr="00DE1326" w14:paraId="2E7DC2F5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C220E" w14:textId="77777777" w:rsidR="006651F2" w:rsidRPr="003A4BC7" w:rsidRDefault="006651F2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33AB8" w14:textId="77777777" w:rsidR="006651F2" w:rsidRPr="003A4BC7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7133" w14:textId="44C3A103" w:rsidR="006651F2" w:rsidRPr="003A4BC7" w:rsidRDefault="003A4BC7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4BC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10/31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36886" w14:textId="254C25E1" w:rsidR="006651F2" w:rsidRPr="003A4BC7" w:rsidRDefault="003A4BC7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A4BC7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Second Midterm Exam. Given during class period.</w:t>
            </w:r>
          </w:p>
        </w:tc>
      </w:tr>
      <w:tr w:rsidR="00F11F76" w:rsidRPr="00DE1326" w14:paraId="0D1854DC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24670" w14:textId="35B8DB16" w:rsidR="00F11F76" w:rsidRPr="00552179" w:rsidRDefault="00F11F76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51BD8" w14:textId="402AB090" w:rsidR="00F11F76" w:rsidRPr="00552179" w:rsidRDefault="00F11F76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E930" w14:textId="769001D9" w:rsidR="00F11F76" w:rsidRPr="00552179" w:rsidRDefault="00F11F76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C3478" w14:textId="6E4147A6" w:rsidR="002A1280" w:rsidRDefault="00552179" w:rsidP="002A1280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280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2A1280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2A1280">
              <w:rPr>
                <w:b/>
                <w:bCs/>
                <w:sz w:val="20"/>
                <w:szCs w:val="20"/>
              </w:rPr>
              <w:t xml:space="preserve">46. </w:t>
            </w:r>
            <w:hyperlink r:id="rId84" w:history="1">
              <w:r w:rsidRPr="002A1280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Solar Storms Effects on Nuclear and Electrical Installations</w:t>
              </w:r>
            </w:hyperlink>
            <w:r w:rsidRPr="002A1280">
              <w:rPr>
                <w:b/>
                <w:bCs/>
                <w:sz w:val="20"/>
                <w:szCs w:val="20"/>
              </w:rPr>
              <w:br/>
            </w:r>
            <w:r w:rsidRPr="002A1280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Written Assignment</w:t>
            </w:r>
            <w:r w:rsidRPr="002A1280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A1280" w:rsidRPr="002A12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List the possible effects of solar storms</w:t>
            </w:r>
            <w:r w:rsidR="002A12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on nuclear and electrical installations</w:t>
            </w:r>
            <w:r w:rsidR="002A1280" w:rsidRPr="002A12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2A12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2A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br/>
            </w:r>
            <w:r w:rsidR="002A1280" w:rsidRPr="002A1280">
              <w:rPr>
                <w:rFonts w:ascii="Times New Roman" w:eastAsia="Times New Roman" w:hAnsi="Times New Roman" w:cs="Times New Roman"/>
                <w:sz w:val="20"/>
                <w:szCs w:val="20"/>
              </w:rPr>
              <w:t>Briefly describe “The Carrington Event</w:t>
            </w:r>
            <w:r w:rsidR="002A1280" w:rsidRPr="002A12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A1280" w:rsidRPr="002A12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Briefly describe the NOAA Space Weather Scale for geomagnetic storms.</w:t>
            </w:r>
          </w:p>
          <w:p w14:paraId="5966A42A" w14:textId="77777777" w:rsidR="002A1280" w:rsidRPr="002A1280" w:rsidRDefault="002A1280" w:rsidP="002A1280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63A75C" w14:textId="23C5A3EE" w:rsidR="00F11F76" w:rsidRPr="00552179" w:rsidRDefault="002A1280" w:rsidP="002A1280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A1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Briefly describe the NOAA Space Weather scale for solar radiation storms.</w:t>
            </w:r>
          </w:p>
        </w:tc>
      </w:tr>
      <w:tr w:rsidR="00F11F76" w:rsidRPr="00DE1326" w14:paraId="4E05C5C0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98E82" w14:textId="60081BD2" w:rsidR="00F11F76" w:rsidRPr="00552179" w:rsidRDefault="00F11F76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CC5AE" w14:textId="7256C244" w:rsidR="00F11F76" w:rsidRPr="00552179" w:rsidRDefault="00F11F76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85D62" w14:textId="5BB6F5CF" w:rsidR="00F11F76" w:rsidRPr="00552179" w:rsidRDefault="00F11F76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1BFBE" w14:textId="27F2B279" w:rsidR="00EB38B6" w:rsidRPr="00EB38B6" w:rsidRDefault="00EB38B6" w:rsidP="00EB38B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B38B6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EB38B6">
              <w:rPr>
                <w:b/>
                <w:bCs/>
                <w:sz w:val="20"/>
                <w:szCs w:val="20"/>
              </w:rPr>
              <w:t xml:space="preserve">8. </w:t>
            </w:r>
            <w:hyperlink r:id="rId85" w:history="1">
              <w:r w:rsidRPr="00EB38B6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Risk and Safety Ethics</w:t>
              </w:r>
            </w:hyperlink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EB38B6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If the expected maximum loading on a structural member is about 1,000 kgs, a prudent designer would use an ignorance factor </w:t>
            </w:r>
            <w:proofErr w:type="gramStart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of ?</w:t>
            </w:r>
            <w:proofErr w:type="gramEnd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, and a safety factor of ?. Then the design load would </w:t>
            </w:r>
            <w:proofErr w:type="gramStart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be ?</w:t>
            </w:r>
            <w:proofErr w:type="gramEnd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kgs.  </w:t>
            </w:r>
          </w:p>
          <w:p w14:paraId="5D258442" w14:textId="77777777" w:rsidR="00EB38B6" w:rsidRPr="00EB38B6" w:rsidRDefault="00EB38B6" w:rsidP="00EB38B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034FC693" w14:textId="77777777" w:rsidR="00EB38B6" w:rsidRPr="00EB38B6" w:rsidRDefault="00EB38B6" w:rsidP="00EB38B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The concept of acceptable risk defines the professional and ethical dimension of the engineering profession.  Because of the element of uncertainty involved in risk, a bias or predisposition in favor of one set of values or another is inevitable. Explain the difference between the observed two sets of values, </w:t>
            </w:r>
            <w:proofErr w:type="gramStart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biases</w:t>
            </w:r>
            <w:proofErr w:type="gramEnd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or orientations:</w:t>
            </w:r>
          </w:p>
          <w:p w14:paraId="2681ACC7" w14:textId="77777777" w:rsidR="00EB38B6" w:rsidRPr="00EB38B6" w:rsidRDefault="00EB38B6" w:rsidP="00EB38B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1. The Good Science (GS) approach</w:t>
            </w:r>
          </w:p>
          <w:p w14:paraId="6F6342C7" w14:textId="57CE0AB0" w:rsidR="00F11F76" w:rsidRPr="00552179" w:rsidRDefault="00EB38B6" w:rsidP="00EB38B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2. The Respect for Persons (RP) approach</w:t>
            </w:r>
          </w:p>
        </w:tc>
      </w:tr>
      <w:tr w:rsidR="00552179" w:rsidRPr="00DE1326" w14:paraId="382830D9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823DD" w14:textId="48123F7C" w:rsidR="00552179" w:rsidRPr="0082574F" w:rsidRDefault="0055217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48F35" w14:textId="206B2214" w:rsidR="00552179" w:rsidRPr="0082574F" w:rsidRDefault="0055217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11/7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A764" w14:textId="4B053C80" w:rsidR="00552179" w:rsidRPr="0082574F" w:rsidRDefault="0055217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1A2DF" w14:textId="5B89AA34" w:rsidR="00781FE8" w:rsidRPr="00781FE8" w:rsidRDefault="0082574F" w:rsidP="00781F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4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82574F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82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37. </w:t>
            </w:r>
            <w:hyperlink r:id="rId86" w:history="1">
              <w:r w:rsidRPr="0082574F">
                <w:rPr>
                  <w:rFonts w:ascii="Times New Roman" w:hAnsi="Times New Roman" w:cs="Times New Roman"/>
                  <w:b/>
                  <w:bCs/>
                  <w:color w:val="0000EE"/>
                  <w:sz w:val="20"/>
                  <w:szCs w:val="20"/>
                  <w:u w:val="single"/>
                </w:rPr>
                <w:t>Experimental Breeder Reactor Number I, EBR I Criticality Accident</w:t>
              </w:r>
            </w:hyperlink>
            <w:r w:rsidRPr="0082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38. </w:t>
            </w:r>
            <w:hyperlink r:id="rId87" w:history="1">
              <w:r w:rsidRPr="0082574F">
                <w:rPr>
                  <w:rFonts w:ascii="Times New Roman" w:hAnsi="Times New Roman" w:cs="Times New Roman"/>
                  <w:b/>
                  <w:bCs/>
                  <w:color w:val="0000EE"/>
                  <w:sz w:val="20"/>
                  <w:szCs w:val="20"/>
                  <w:u w:val="single"/>
                </w:rPr>
                <w:t>Stationary Low Power Plant Number 1, SL-1 Accident</w:t>
              </w:r>
            </w:hyperlink>
            <w:r w:rsidRPr="0082574F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82574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  <w:r w:rsidRPr="0082574F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="00781FE8" w:rsidRPr="00781FE8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Briefly describe what caused the criticality-steam-explosion accident at the SL</w:t>
            </w:r>
            <w:r w:rsidR="00781FE8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-</w:t>
            </w:r>
            <w:r w:rsidR="00781FE8" w:rsidRPr="00781FE8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 reactor.</w:t>
            </w:r>
            <w:r w:rsidR="00781FE8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="00781FE8" w:rsidRPr="00781FE8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="00781FE8" w:rsidRPr="00781FE8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cause of the accident at the Experimental Breeder Reactor Number 1, EBR</w:t>
            </w:r>
            <w:r w:rsidR="0078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="00781FE8" w:rsidRPr="00781F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4F07794" w14:textId="4B53635C" w:rsidR="00552179" w:rsidRPr="00781FE8" w:rsidRDefault="00781FE8" w:rsidP="00781FE8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81FE8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lesson to be learned for future breeder reactor designs?</w:t>
            </w:r>
          </w:p>
        </w:tc>
      </w:tr>
      <w:tr w:rsidR="00552179" w:rsidRPr="00DE1326" w14:paraId="24E43CDF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53620" w14:textId="11FB4ABF" w:rsidR="00552179" w:rsidRPr="0082574F" w:rsidRDefault="0055217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A523A" w14:textId="306478EA" w:rsidR="00552179" w:rsidRPr="0082574F" w:rsidRDefault="0055217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1446D" w14:textId="1897D593" w:rsidR="00552179" w:rsidRPr="0082574F" w:rsidRDefault="0055217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44577" w14:textId="77777777" w:rsidR="00A236FD" w:rsidRPr="00A236FD" w:rsidRDefault="00A236FD" w:rsidP="00A23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FD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A236FD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A236FD">
              <w:rPr>
                <w:b/>
                <w:bCs/>
                <w:sz w:val="20"/>
                <w:szCs w:val="20"/>
              </w:rPr>
              <w:t xml:space="preserve">39. </w:t>
            </w:r>
            <w:hyperlink r:id="rId88" w:history="1">
              <w:r w:rsidRPr="00A236FD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Sodium-Graphite Reactor Experiment, SRE incident</w:t>
              </w:r>
            </w:hyperlink>
            <w:r w:rsidRPr="00A236FD">
              <w:rPr>
                <w:b/>
                <w:bCs/>
                <w:sz w:val="20"/>
                <w:szCs w:val="20"/>
              </w:rPr>
              <w:br/>
              <w:t xml:space="preserve">41. </w:t>
            </w:r>
            <w:hyperlink r:id="rId89" w:history="1">
              <w:r w:rsidRPr="00A236FD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Fermi 1 Fuel Meltdown Incident</w:t>
              </w:r>
            </w:hyperlink>
            <w:r w:rsidRPr="00A236FD">
              <w:rPr>
                <w:b/>
                <w:bCs/>
                <w:sz w:val="20"/>
                <w:szCs w:val="20"/>
              </w:rPr>
              <w:br/>
            </w:r>
            <w:r w:rsidRPr="00A236FD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Written Assignment</w:t>
            </w:r>
            <w:r w:rsidRPr="00A236FD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any possible:</w:t>
            </w:r>
          </w:p>
          <w:p w14:paraId="32C9CEC2" w14:textId="77777777" w:rsidR="00A236FD" w:rsidRPr="00A236FD" w:rsidRDefault="00A236FD" w:rsidP="00A2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) Human error,</w:t>
            </w:r>
          </w:p>
          <w:p w14:paraId="030DAADE" w14:textId="77777777" w:rsidR="00A236FD" w:rsidRPr="00A236FD" w:rsidRDefault="00A236FD" w:rsidP="00A236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ii) Equipment failure,</w:t>
            </w:r>
          </w:p>
          <w:p w14:paraId="3E60B794" w14:textId="77777777" w:rsidR="00A236FD" w:rsidRPr="00A236FD" w:rsidRDefault="00A236FD" w:rsidP="00A236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iii) Design flaw,</w:t>
            </w:r>
          </w:p>
          <w:p w14:paraId="413287B1" w14:textId="77777777" w:rsidR="00A236FD" w:rsidRPr="00A236FD" w:rsidRDefault="00A236FD" w:rsidP="00A236F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In the Fermi 1 fast reactor accident,</w:t>
            </w:r>
          </w:p>
          <w:p w14:paraId="3BAADCC5" w14:textId="495C3335" w:rsidR="00552179" w:rsidRPr="00A236FD" w:rsidRDefault="00A236FD" w:rsidP="00A236F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236FD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 the SRE thermal reactor accident.</w:t>
            </w:r>
          </w:p>
        </w:tc>
      </w:tr>
      <w:tr w:rsidR="0082574F" w:rsidRPr="00DE1326" w14:paraId="639B2272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DC210" w14:textId="7BD00368" w:rsidR="0082574F" w:rsidRPr="0082574F" w:rsidRDefault="0082574F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AE123" w14:textId="741FE43E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BE955" w14:textId="055E13FE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5FC58" w14:textId="77777777" w:rsidR="00306C62" w:rsidRDefault="004E039F" w:rsidP="00306C62">
            <w:pPr>
              <w:spacing w:after="0"/>
              <w:rPr>
                <w:sz w:val="20"/>
                <w:szCs w:val="20"/>
              </w:rPr>
            </w:pPr>
            <w:r w:rsidRPr="004E039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</w:t>
            </w:r>
            <w:r w:rsidRPr="004E039F">
              <w:rPr>
                <w:rStyle w:val="Strong"/>
                <w:rFonts w:ascii="Times New Roman" w:eastAsia="Times New Roman" w:hAnsi="Times New Roman" w:cs="Times New Roman"/>
                <w:bCs w:val="0"/>
              </w:rPr>
              <w:t>eading Assignment</w:t>
            </w:r>
            <w:r w:rsidRPr="004E039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4E039F">
              <w:rPr>
                <w:b/>
                <w:sz w:val="20"/>
                <w:szCs w:val="20"/>
              </w:rPr>
              <w:t xml:space="preserve">40. </w:t>
            </w:r>
            <w:hyperlink r:id="rId90" w:history="1">
              <w:r w:rsidRPr="004E039F">
                <w:rPr>
                  <w:b/>
                  <w:color w:val="0000EE"/>
                  <w:sz w:val="20"/>
                  <w:szCs w:val="20"/>
                  <w:u w:val="single"/>
                </w:rPr>
                <w:t>Windscale Accident</w:t>
              </w:r>
            </w:hyperlink>
            <w:r w:rsidRPr="004E039F">
              <w:rPr>
                <w:b/>
                <w:sz w:val="20"/>
                <w:szCs w:val="20"/>
              </w:rPr>
              <w:br/>
              <w:t xml:space="preserve">42. </w:t>
            </w:r>
            <w:hyperlink r:id="rId91" w:history="1">
              <w:r w:rsidRPr="004E039F">
                <w:rPr>
                  <w:b/>
                  <w:color w:val="0000EE"/>
                  <w:sz w:val="20"/>
                  <w:szCs w:val="20"/>
                  <w:u w:val="single"/>
                </w:rPr>
                <w:t>Steam Generator Leakage at the BN-350 Desalination Plant</w:t>
              </w:r>
            </w:hyperlink>
            <w:r w:rsidRPr="004E039F">
              <w:rPr>
                <w:bCs/>
                <w:sz w:val="20"/>
                <w:szCs w:val="20"/>
              </w:rPr>
              <w:br/>
            </w:r>
            <w:r w:rsidRPr="004E039F">
              <w:rPr>
                <w:rStyle w:val="Strong"/>
                <w:rFonts w:ascii="Times New Roman" w:eastAsia="Times New Roman" w:hAnsi="Times New Roman" w:cs="Times New Roman"/>
                <w:bCs w:val="0"/>
              </w:rPr>
              <w:t>Written Assignment</w:t>
            </w:r>
            <w:r w:rsidRPr="004E039F">
              <w:rPr>
                <w:rStyle w:val="Strong"/>
                <w:rFonts w:ascii="Times New Roman" w:eastAsia="Times New Roman" w:hAnsi="Times New Roman" w:cs="Times New Roman"/>
                <w:bCs w:val="0"/>
              </w:rPr>
              <w:br/>
            </w:r>
            <w:r w:rsidRPr="004E039F">
              <w:rPr>
                <w:rFonts w:ascii="Times New Roman" w:hAnsi="Times New Roman" w:cs="Times New Roman"/>
                <w:sz w:val="20"/>
                <w:szCs w:val="20"/>
              </w:rPr>
              <w:t>Write the Lorentz Equation from electromagnetics and describe how an electromagnetic pump for the pumping of a liquid metal or a molten salt would be an alternative replacement to an impeller pump.</w:t>
            </w:r>
            <w:r>
              <w:rPr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</w:rPr>
              <w:br/>
            </w:r>
            <w:r w:rsidRPr="00306C62">
              <w:rPr>
                <w:rFonts w:ascii="Times New Roman" w:hAnsi="Times New Roman" w:cs="Times New Roman"/>
                <w:sz w:val="20"/>
                <w:szCs w:val="20"/>
              </w:rPr>
              <w:t>Briefly describe what is meant by “Wigner Energy” in graphite-moderated reactors.</w:t>
            </w:r>
            <w:r w:rsidR="00306C62">
              <w:rPr>
                <w:sz w:val="20"/>
                <w:szCs w:val="20"/>
              </w:rPr>
              <w:t xml:space="preserve"> </w:t>
            </w:r>
          </w:p>
          <w:p w14:paraId="334936B4" w14:textId="6E1CBA36" w:rsidR="004E039F" w:rsidRPr="004E039F" w:rsidRDefault="00306C62" w:rsidP="00306C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What is referred to as: “Cockcroft follies”?</w:t>
            </w:r>
            <w:r w:rsidR="004E039F">
              <w:rPr>
                <w:sz w:val="20"/>
                <w:szCs w:val="20"/>
              </w:rPr>
              <w:br/>
            </w:r>
            <w:r w:rsidR="004E039F">
              <w:rPr>
                <w:rStyle w:val="Strong"/>
                <w:rFonts w:ascii="Times New Roman" w:eastAsia="Times New Roman" w:hAnsi="Times New Roman" w:cs="Times New Roman"/>
              </w:rPr>
              <w:br/>
            </w:r>
            <w:r w:rsidR="004E039F"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any:</w:t>
            </w:r>
          </w:p>
          <w:p w14:paraId="1AC47940" w14:textId="77777777" w:rsidR="004E039F" w:rsidRPr="004E039F" w:rsidRDefault="004E039F" w:rsidP="00306C6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Human errors,</w:t>
            </w:r>
          </w:p>
          <w:p w14:paraId="7E6C4844" w14:textId="77777777" w:rsidR="004E039F" w:rsidRPr="004E039F" w:rsidRDefault="004E039F" w:rsidP="00306C6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failures,</w:t>
            </w:r>
          </w:p>
          <w:p w14:paraId="1B1D4580" w14:textId="77777777" w:rsidR="004E039F" w:rsidRPr="004E039F" w:rsidRDefault="004E039F" w:rsidP="00306C6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Design flaws,</w:t>
            </w:r>
          </w:p>
          <w:p w14:paraId="4D000F73" w14:textId="77777777" w:rsidR="004E039F" w:rsidRPr="004E039F" w:rsidRDefault="004E039F" w:rsidP="0030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in the Windscale accident.</w:t>
            </w: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The UK National Radiological Board estimated that </w:t>
            </w:r>
            <w:proofErr w:type="gramStart"/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as a result of</w:t>
            </w:r>
            <w:proofErr w:type="gramEnd"/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Windscale accident about 30 additional cancer deaths may have resulted in the general public, representing 0.0015 percent increase in the cancer deaths rate:</w:t>
            </w:r>
          </w:p>
          <w:p w14:paraId="165D815A" w14:textId="77777777" w:rsidR="004E039F" w:rsidRPr="004E039F" w:rsidRDefault="004E039F" w:rsidP="0030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</w:rPr>
              <w:object w:dxaOrig="2799" w:dyaOrig="680" w14:anchorId="3E8FF224">
                <v:shape id="_x0000_i1046" type="#_x0000_t75" style="width:139.45pt;height:34.75pt" o:ole="">
                  <v:imagedata r:id="rId92" o:title=""/>
                </v:shape>
                <o:OLEObject Type="Embed" ProgID="Equation.DSMT4" ShapeID="_x0000_i1046" DrawAspect="Content" ObjectID="_1731793867" r:id="rId93"/>
              </w:object>
            </w:r>
          </w:p>
          <w:p w14:paraId="1C38139E" w14:textId="77777777" w:rsidR="004E039F" w:rsidRPr="004E039F" w:rsidRDefault="004E039F" w:rsidP="0030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where: C</w:t>
            </w: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the population cancer deaths from all other causes.</w:t>
            </w:r>
          </w:p>
          <w:p w14:paraId="65435830" w14:textId="2E555789" w:rsidR="0082574F" w:rsidRPr="004E039F" w:rsidRDefault="004E039F" w:rsidP="00306C62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Calculate the number of cancer deaths that the general population suffered from all other causes.</w:t>
            </w:r>
          </w:p>
        </w:tc>
      </w:tr>
      <w:tr w:rsidR="0082574F" w:rsidRPr="00DE1326" w14:paraId="083A5C1E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4DAD0" w14:textId="36E320D0" w:rsidR="0082574F" w:rsidRPr="0082574F" w:rsidRDefault="0082574F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4A6F" w14:textId="0CB91A65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35B3D" w14:textId="1567271F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11/28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43E22" w14:textId="60761AA6" w:rsidR="0082574F" w:rsidRDefault="00083B90" w:rsidP="0055217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083B90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083B90">
              <w:rPr>
                <w:b/>
                <w:bCs/>
                <w:sz w:val="20"/>
                <w:szCs w:val="20"/>
              </w:rPr>
              <w:t xml:space="preserve">36. </w:t>
            </w:r>
            <w:hyperlink r:id="rId94" w:history="1">
              <w:r w:rsidRPr="00083B90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Chernobyl Accident</w:t>
              </w:r>
            </w:hyperlink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  <w:t>W</w:t>
            </w:r>
            <w:r>
              <w:rPr>
                <w:rStyle w:val="Strong"/>
              </w:rPr>
              <w:t>ritten Assignment</w:t>
            </w:r>
          </w:p>
          <w:p w14:paraId="49C29044" w14:textId="77777777" w:rsidR="00083B90" w:rsidRPr="00083B90" w:rsidRDefault="00083B90" w:rsidP="0008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any possible:</w:t>
            </w:r>
          </w:p>
          <w:p w14:paraId="48255526" w14:textId="77777777" w:rsidR="00083B90" w:rsidRPr="00083B90" w:rsidRDefault="00083B90" w:rsidP="00083B9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Human error,</w:t>
            </w:r>
          </w:p>
          <w:p w14:paraId="5B40617A" w14:textId="77777777" w:rsidR="00083B90" w:rsidRPr="00083B90" w:rsidRDefault="00083B90" w:rsidP="00083B9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failure,</w:t>
            </w:r>
          </w:p>
          <w:p w14:paraId="4FE87AE2" w14:textId="77777777" w:rsidR="00083B90" w:rsidRPr="00083B90" w:rsidRDefault="00083B90" w:rsidP="00083B9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Design flaw,</w:t>
            </w:r>
          </w:p>
          <w:p w14:paraId="27008395" w14:textId="77777777" w:rsidR="00083B90" w:rsidRPr="00083B90" w:rsidRDefault="00083B90" w:rsidP="00083B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in the Chernobyl accident.</w:t>
            </w: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83B90">
              <w:rPr>
                <w:rStyle w:val="Strong"/>
                <w:sz w:val="20"/>
                <w:szCs w:val="20"/>
              </w:rPr>
              <w:br/>
            </w: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similarities and differences between:</w:t>
            </w:r>
          </w:p>
          <w:p w14:paraId="59C4B7C8" w14:textId="77777777" w:rsidR="00083B90" w:rsidRPr="00083B90" w:rsidRDefault="00083B90" w:rsidP="0008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1. The Windscale accident,</w:t>
            </w:r>
          </w:p>
          <w:p w14:paraId="30F027F9" w14:textId="61DFE7ED" w:rsidR="00083B90" w:rsidRPr="00083B90" w:rsidRDefault="00083B90" w:rsidP="00083B90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2. The Chernobyl accident.</w:t>
            </w:r>
          </w:p>
        </w:tc>
      </w:tr>
      <w:tr w:rsidR="0082574F" w:rsidRPr="00DE1326" w14:paraId="23A7A9EC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284D9" w14:textId="474864AC" w:rsidR="0082574F" w:rsidRPr="0082574F" w:rsidRDefault="0082574F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F6AB8" w14:textId="3F4AF779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11/16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E18A5" w14:textId="79481897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11/28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AA976" w14:textId="1E451520" w:rsidR="00ED5222" w:rsidRPr="00ED5222" w:rsidRDefault="00ED5222" w:rsidP="00ED52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222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D5222">
              <w:rPr>
                <w:b/>
                <w:bCs/>
                <w:sz w:val="20"/>
                <w:szCs w:val="20"/>
              </w:rPr>
              <w:t xml:space="preserve">43. </w:t>
            </w:r>
            <w:hyperlink r:id="rId95" w:history="1">
              <w:r w:rsidRPr="00ED5222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Browns Ferry Fire</w:t>
              </w:r>
            </w:hyperlink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D5222">
              <w:rPr>
                <w:rFonts w:ascii="Times New Roman" w:eastAsia="Times New Roman" w:hAnsi="Times New Roman" w:cs="Times New Roman"/>
                <w:sz w:val="16"/>
                <w:szCs w:val="16"/>
              </w:rPr>
              <w:t>Identify any possible:</w:t>
            </w:r>
          </w:p>
          <w:p w14:paraId="4B83D67B" w14:textId="77777777" w:rsidR="00ED5222" w:rsidRPr="00ED5222" w:rsidRDefault="00ED5222" w:rsidP="00ED522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222">
              <w:rPr>
                <w:rFonts w:ascii="Times New Roman" w:eastAsia="Times New Roman" w:hAnsi="Times New Roman" w:cs="Times New Roman"/>
                <w:sz w:val="16"/>
                <w:szCs w:val="16"/>
              </w:rPr>
              <w:t>Human error,</w:t>
            </w:r>
          </w:p>
          <w:p w14:paraId="1BC80986" w14:textId="77777777" w:rsidR="00ED5222" w:rsidRPr="00ED5222" w:rsidRDefault="00ED5222" w:rsidP="00ED522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222">
              <w:rPr>
                <w:rFonts w:ascii="Times New Roman" w:eastAsia="Times New Roman" w:hAnsi="Times New Roman" w:cs="Times New Roman"/>
                <w:sz w:val="16"/>
                <w:szCs w:val="16"/>
              </w:rPr>
              <w:t>Equipment failure,</w:t>
            </w:r>
          </w:p>
          <w:p w14:paraId="64220F2D" w14:textId="77777777" w:rsidR="00ED5222" w:rsidRPr="00ED5222" w:rsidRDefault="00ED5222" w:rsidP="00ED522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222">
              <w:rPr>
                <w:rFonts w:ascii="Times New Roman" w:eastAsia="Times New Roman" w:hAnsi="Times New Roman" w:cs="Times New Roman"/>
                <w:sz w:val="16"/>
                <w:szCs w:val="16"/>
              </w:rPr>
              <w:t>Design flaw,</w:t>
            </w:r>
          </w:p>
          <w:p w14:paraId="572438E6" w14:textId="09AD25B7" w:rsidR="0082574F" w:rsidRPr="0082574F" w:rsidRDefault="00ED5222" w:rsidP="00ED5222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D5222">
              <w:rPr>
                <w:rFonts w:ascii="Times New Roman" w:eastAsia="Times New Roman" w:hAnsi="Times New Roman" w:cs="Times New Roman"/>
                <w:sz w:val="16"/>
                <w:szCs w:val="16"/>
              </w:rPr>
              <w:t>in the Browns Ferry fire.</w:t>
            </w:r>
          </w:p>
        </w:tc>
      </w:tr>
      <w:tr w:rsidR="0082574F" w:rsidRPr="00DE1326" w14:paraId="62F32665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F2F79" w14:textId="2B31837E" w:rsidR="0082574F" w:rsidRPr="006A22C9" w:rsidRDefault="0082574F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D0F19" w14:textId="2B176489" w:rsidR="0082574F" w:rsidRPr="006A22C9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8F944" w14:textId="7220E427" w:rsidR="0082574F" w:rsidRPr="006A22C9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11/28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7D1E" w14:textId="77777777" w:rsidR="00AA73B3" w:rsidRPr="00AA73B3" w:rsidRDefault="00AA73B3" w:rsidP="00AA73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222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73B3">
              <w:rPr>
                <w:b/>
                <w:bCs/>
                <w:sz w:val="20"/>
                <w:szCs w:val="20"/>
              </w:rPr>
              <w:t xml:space="preserve">35. </w:t>
            </w:r>
            <w:hyperlink r:id="rId96" w:history="1">
              <w:r w:rsidRPr="00AA73B3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The Three Mile Island Accident</w:t>
              </w:r>
            </w:hyperlink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Identify any possible:</w:t>
            </w:r>
          </w:p>
          <w:p w14:paraId="2076DEE3" w14:textId="77777777" w:rsidR="00AA73B3" w:rsidRPr="00AA73B3" w:rsidRDefault="00AA73B3" w:rsidP="00AA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1. Human error,</w:t>
            </w:r>
          </w:p>
          <w:p w14:paraId="0B516F07" w14:textId="77777777" w:rsidR="00AA73B3" w:rsidRPr="00AA73B3" w:rsidRDefault="00AA73B3" w:rsidP="00AA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2. Equipment failure,</w:t>
            </w:r>
          </w:p>
          <w:p w14:paraId="4E1D1ABC" w14:textId="77777777" w:rsidR="00AA73B3" w:rsidRPr="00AA73B3" w:rsidRDefault="00AA73B3" w:rsidP="00AA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3. Design flaw,</w:t>
            </w:r>
          </w:p>
          <w:p w14:paraId="43DB296C" w14:textId="77777777" w:rsidR="00AA73B3" w:rsidRPr="00AA73B3" w:rsidRDefault="00AA73B3" w:rsidP="00AA73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in the Three-Mile Island accident.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Match each of the following nuclear reactor accident events to an associated main characteristic.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2"/>
              <w:gridCol w:w="3420"/>
            </w:tblGrid>
            <w:tr w:rsidR="00AA73B3" w:rsidRPr="00AA73B3" w14:paraId="078C4569" w14:textId="77777777" w:rsidTr="0076220A">
              <w:tc>
                <w:tcPr>
                  <w:tcW w:w="2022" w:type="dxa"/>
                </w:tcPr>
                <w:p w14:paraId="49D0F9FD" w14:textId="77777777" w:rsidR="00AA73B3" w:rsidRPr="00AA73B3" w:rsidRDefault="00AA73B3" w:rsidP="00AA7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Accident</w:t>
                  </w:r>
                </w:p>
              </w:tc>
              <w:tc>
                <w:tcPr>
                  <w:tcW w:w="3420" w:type="dxa"/>
                </w:tcPr>
                <w:p w14:paraId="71132C02" w14:textId="77777777" w:rsidR="00AA73B3" w:rsidRPr="00AA73B3" w:rsidRDefault="00AA73B3" w:rsidP="00AA7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Characteristic</w:t>
                  </w:r>
                </w:p>
              </w:tc>
            </w:tr>
            <w:tr w:rsidR="00AA73B3" w:rsidRPr="00AA73B3" w14:paraId="3E0BDEB8" w14:textId="77777777" w:rsidTr="0076220A">
              <w:tc>
                <w:tcPr>
                  <w:tcW w:w="2022" w:type="dxa"/>
                </w:tcPr>
                <w:p w14:paraId="2B4F8A36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Fukushima</w:t>
                  </w:r>
                </w:p>
              </w:tc>
              <w:tc>
                <w:tcPr>
                  <w:tcW w:w="3420" w:type="dxa"/>
                </w:tcPr>
                <w:p w14:paraId="257614E2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Small break LOCA</w:t>
                  </w:r>
                </w:p>
              </w:tc>
            </w:tr>
            <w:tr w:rsidR="00AA73B3" w:rsidRPr="00AA73B3" w14:paraId="569E403A" w14:textId="77777777" w:rsidTr="0076220A">
              <w:tc>
                <w:tcPr>
                  <w:tcW w:w="2022" w:type="dxa"/>
                </w:tcPr>
                <w:p w14:paraId="686C10A8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Chernobyl</w:t>
                  </w:r>
                </w:p>
              </w:tc>
              <w:tc>
                <w:tcPr>
                  <w:tcW w:w="3420" w:type="dxa"/>
                </w:tcPr>
                <w:p w14:paraId="14C7F8BE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Steam explosion</w:t>
                  </w:r>
                </w:p>
              </w:tc>
            </w:tr>
            <w:tr w:rsidR="00AA73B3" w:rsidRPr="00AA73B3" w14:paraId="664AB68A" w14:textId="77777777" w:rsidTr="0076220A">
              <w:tc>
                <w:tcPr>
                  <w:tcW w:w="2022" w:type="dxa"/>
                </w:tcPr>
                <w:p w14:paraId="1012DB8C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Three Mile Island</w:t>
                  </w:r>
                </w:p>
              </w:tc>
              <w:tc>
                <w:tcPr>
                  <w:tcW w:w="3420" w:type="dxa"/>
                </w:tcPr>
                <w:p w14:paraId="3E7D419B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Positive power coefficient of reactivity</w:t>
                  </w:r>
                </w:p>
              </w:tc>
            </w:tr>
            <w:tr w:rsidR="00AA73B3" w:rsidRPr="00AA73B3" w14:paraId="67D0EFF0" w14:textId="77777777" w:rsidTr="0076220A">
              <w:tc>
                <w:tcPr>
                  <w:tcW w:w="2022" w:type="dxa"/>
                </w:tcPr>
                <w:p w14:paraId="5B49C72A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SL-1</w:t>
                  </w:r>
                </w:p>
              </w:tc>
              <w:tc>
                <w:tcPr>
                  <w:tcW w:w="3420" w:type="dxa"/>
                </w:tcPr>
                <w:p w14:paraId="386A79D7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Insulator fire</w:t>
                  </w:r>
                </w:p>
              </w:tc>
            </w:tr>
            <w:tr w:rsidR="00AA73B3" w:rsidRPr="00AA73B3" w14:paraId="47A14014" w14:textId="77777777" w:rsidTr="0076220A">
              <w:tc>
                <w:tcPr>
                  <w:tcW w:w="2022" w:type="dxa"/>
                </w:tcPr>
                <w:p w14:paraId="5591CB4A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Browns Ferry</w:t>
                  </w:r>
                </w:p>
              </w:tc>
              <w:tc>
                <w:tcPr>
                  <w:tcW w:w="3420" w:type="dxa"/>
                </w:tcPr>
                <w:p w14:paraId="5530AE72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Wigner energy annealing</w:t>
                  </w:r>
                </w:p>
              </w:tc>
            </w:tr>
            <w:tr w:rsidR="00AA73B3" w:rsidRPr="00AA73B3" w14:paraId="7EB8E675" w14:textId="77777777" w:rsidTr="0076220A">
              <w:tc>
                <w:tcPr>
                  <w:tcW w:w="2022" w:type="dxa"/>
                </w:tcPr>
                <w:p w14:paraId="102411FD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Windscale, Sellafield</w:t>
                  </w:r>
                </w:p>
              </w:tc>
              <w:tc>
                <w:tcPr>
                  <w:tcW w:w="3420" w:type="dxa"/>
                </w:tcPr>
                <w:p w14:paraId="52D2DEC4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Equipment flooding</w:t>
                  </w:r>
                </w:p>
              </w:tc>
            </w:tr>
            <w:tr w:rsidR="00AA73B3" w:rsidRPr="00AA73B3" w14:paraId="5EA112C2" w14:textId="77777777" w:rsidTr="0076220A">
              <w:tc>
                <w:tcPr>
                  <w:tcW w:w="2022" w:type="dxa"/>
                </w:tcPr>
                <w:p w14:paraId="166E0DDE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Fermi-1</w:t>
                  </w:r>
                </w:p>
              </w:tc>
              <w:tc>
                <w:tcPr>
                  <w:tcW w:w="3420" w:type="dxa"/>
                </w:tcPr>
                <w:p w14:paraId="1716BEC4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Flow blockage</w:t>
                  </w:r>
                </w:p>
              </w:tc>
            </w:tr>
          </w:tbl>
          <w:p w14:paraId="196F6E9C" w14:textId="64598719" w:rsidR="0082574F" w:rsidRPr="006A22C9" w:rsidRDefault="0082574F" w:rsidP="00AA73B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2574F" w:rsidRPr="00DE1326" w14:paraId="21DECF16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01F7F" w14:textId="58245069" w:rsidR="0082574F" w:rsidRPr="006A22C9" w:rsidRDefault="0082574F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53AA1" w14:textId="34611585" w:rsidR="0082574F" w:rsidRPr="006A22C9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11/28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171E" w14:textId="4291392E" w:rsidR="0082574F" w:rsidRPr="006A22C9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FDCAA" w14:textId="77777777" w:rsidR="0082574F" w:rsidRPr="00D72CD7" w:rsidRDefault="00D72CD7" w:rsidP="0055217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D72CD7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</w:p>
          <w:p w14:paraId="1FB63303" w14:textId="34F812CB" w:rsidR="00D72CD7" w:rsidRPr="00D72CD7" w:rsidRDefault="00D72CD7" w:rsidP="00D72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D7">
              <w:rPr>
                <w:b/>
                <w:bCs/>
                <w:sz w:val="20"/>
                <w:szCs w:val="20"/>
              </w:rPr>
              <w:t xml:space="preserve">44. </w:t>
            </w:r>
            <w:hyperlink r:id="rId97" w:history="1">
              <w:r w:rsidRPr="00D72CD7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Fukushima Earthquake and Tsunami Station Blackout Accident</w:t>
              </w:r>
            </w:hyperlink>
            <w:r w:rsidRPr="00D72CD7">
              <w:rPr>
                <w:b/>
                <w:bCs/>
                <w:sz w:val="20"/>
                <w:szCs w:val="20"/>
              </w:rPr>
              <w:br/>
            </w:r>
            <w:r w:rsidRPr="00D72CD7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Written Assignment</w:t>
            </w:r>
            <w:r w:rsidRPr="00D72CD7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72CD7">
              <w:rPr>
                <w:rFonts w:ascii="Times New Roman" w:eastAsia="Times New Roman" w:hAnsi="Times New Roman" w:cs="Times New Roman"/>
                <w:sz w:val="20"/>
                <w:szCs w:val="20"/>
              </w:rPr>
              <w:t>Write a one page summary of the article about the Fukushima accident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DAEB191" w14:textId="7E8BB7AC" w:rsidR="00D72CD7" w:rsidRPr="002774D0" w:rsidRDefault="00D72CD7" w:rsidP="002774D0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72CD7">
              <w:rPr>
                <w:rFonts w:ascii="Times New Roman" w:eastAsia="Times New Roman" w:hAnsi="Times New Roman" w:cs="Times New Roman"/>
                <w:sz w:val="20"/>
                <w:szCs w:val="20"/>
              </w:rPr>
              <w:t>Magdi Ragheb, "</w:t>
            </w:r>
            <w:hyperlink r:id="rId98" w:history="1">
              <w:r w:rsidRPr="00D72C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Station Blackout Accident at Fukushima</w:t>
              </w:r>
            </w:hyperlink>
            <w:r w:rsidRPr="00D72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," </w:t>
            </w:r>
            <w:r w:rsidRPr="00D72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72CD7">
              <w:rPr>
                <w:rFonts w:ascii="Times New Roman" w:eastAsia="Times New Roman" w:hAnsi="Times New Roman" w:cs="Times New Roman"/>
                <w:sz w:val="20"/>
                <w:szCs w:val="20"/>
              </w:rPr>
              <w:t>Seguridad</w:t>
            </w:r>
            <w:proofErr w:type="spellEnd"/>
            <w:r w:rsidRPr="00D72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Medio </w:t>
            </w:r>
            <w:proofErr w:type="spellStart"/>
            <w:r w:rsidRPr="00D72CD7">
              <w:rPr>
                <w:rFonts w:ascii="Times New Roman" w:eastAsia="Times New Roman" w:hAnsi="Times New Roman" w:cs="Times New Roman"/>
                <w:sz w:val="20"/>
                <w:szCs w:val="20"/>
              </w:rPr>
              <w:t>Ambiente</w:t>
            </w:r>
            <w:proofErr w:type="spellEnd"/>
            <w:r w:rsidRPr="00D72CD7">
              <w:rPr>
                <w:rFonts w:ascii="Times New Roman" w:eastAsia="Times New Roman" w:hAnsi="Times New Roman" w:cs="Times New Roman"/>
                <w:sz w:val="20"/>
                <w:szCs w:val="20"/>
              </w:rPr>
              <w:t>, Year 31, No. 122, pp.2-22, 2011.</w:t>
            </w:r>
            <w:r w:rsidRPr="00D72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9" w:history="1">
              <w:r w:rsidRPr="00D72C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http://www.mapfre.com/fundacion/html/revistas/seguridad/n122/articulo1En.html</w:t>
              </w:r>
            </w:hyperlink>
          </w:p>
        </w:tc>
      </w:tr>
      <w:tr w:rsidR="006A22C9" w:rsidRPr="00DE1326" w14:paraId="18EE1347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8792" w14:textId="6CEE548E" w:rsidR="006A22C9" w:rsidRPr="006A22C9" w:rsidRDefault="006A22C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CC334" w14:textId="74D68CF6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11/30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95704" w14:textId="35A7CA23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63FCB" w14:textId="77777777" w:rsidR="002774D0" w:rsidRPr="00D72CD7" w:rsidRDefault="002774D0" w:rsidP="002774D0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D72CD7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</w:p>
          <w:p w14:paraId="12E2895B" w14:textId="7F33C4E9" w:rsidR="002774D0" w:rsidRDefault="002774D0" w:rsidP="002774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D7">
              <w:rPr>
                <w:b/>
                <w:bCs/>
                <w:sz w:val="20"/>
                <w:szCs w:val="20"/>
              </w:rPr>
              <w:t xml:space="preserve">44. </w:t>
            </w:r>
            <w:hyperlink r:id="rId100" w:history="1">
              <w:r w:rsidRPr="00D72CD7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Fukushima Earthquake and Tsunami Station Blackout Accident</w:t>
              </w:r>
            </w:hyperlink>
            <w:r w:rsidRPr="00D72CD7">
              <w:rPr>
                <w:b/>
                <w:bCs/>
                <w:sz w:val="20"/>
                <w:szCs w:val="20"/>
              </w:rPr>
              <w:br/>
            </w:r>
            <w:r w:rsidRPr="00D72CD7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7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Compare the </w:t>
            </w:r>
            <w:r w:rsidR="00512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flooding </w:t>
            </w:r>
            <w:r w:rsidRPr="002774D0">
              <w:rPr>
                <w:rFonts w:ascii="Times New Roman" w:eastAsia="Times New Roman" w:hAnsi="Times New Roman" w:cs="Times New Roman"/>
                <w:sz w:val="20"/>
                <w:szCs w:val="20"/>
              </w:rPr>
              <w:t>occurrences at the Fukushima and Fort Calhoun reactors.</w:t>
            </w:r>
          </w:p>
          <w:p w14:paraId="5CC39DC9" w14:textId="77777777" w:rsidR="00EB7C9F" w:rsidRDefault="00EB7C9F" w:rsidP="00512B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BCD3B4" w14:textId="075BE17E" w:rsidR="00EB7C9F" w:rsidRPr="005C2B6B" w:rsidRDefault="00EB7C9F" w:rsidP="00512BBA">
            <w:pPr>
              <w:spacing w:after="0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C2B6B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the table describing the events at the 4 affected units at the Fukushima accident</w:t>
            </w:r>
            <w:r w:rsidR="00512BBA" w:rsidRPr="005C2B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tbl>
            <w:tblPr>
              <w:tblStyle w:val="TableGrid"/>
              <w:tblW w:w="6568" w:type="dxa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2350"/>
              <w:gridCol w:w="1440"/>
              <w:gridCol w:w="2163"/>
            </w:tblGrid>
            <w:tr w:rsidR="00EB7C9F" w:rsidRPr="00EB7C9F" w14:paraId="36DC5A7E" w14:textId="77777777" w:rsidTr="00EB7C9F">
              <w:tc>
                <w:tcPr>
                  <w:tcW w:w="615" w:type="dxa"/>
                </w:tcPr>
                <w:p w14:paraId="11125E22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Unit</w:t>
                  </w:r>
                </w:p>
              </w:tc>
              <w:tc>
                <w:tcPr>
                  <w:tcW w:w="2350" w:type="dxa"/>
                </w:tcPr>
                <w:p w14:paraId="08B20B9B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1440" w:type="dxa"/>
                </w:tcPr>
                <w:p w14:paraId="3173F733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Time</w:t>
                  </w:r>
                </w:p>
              </w:tc>
              <w:tc>
                <w:tcPr>
                  <w:tcW w:w="2163" w:type="dxa"/>
                </w:tcPr>
                <w:p w14:paraId="48DF3AB7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Observation</w:t>
                  </w:r>
                </w:p>
              </w:tc>
            </w:tr>
            <w:tr w:rsidR="00EB7C9F" w:rsidRPr="00EB7C9F" w14:paraId="250B50E8" w14:textId="77777777" w:rsidTr="00EB7C9F">
              <w:tc>
                <w:tcPr>
                  <w:tcW w:w="615" w:type="dxa"/>
                </w:tcPr>
                <w:p w14:paraId="3E886FB6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50" w:type="dxa"/>
                </w:tcPr>
                <w:p w14:paraId="10B61B16" w14:textId="31E17E32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3539CD58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Saturday, March 12, 3:36 pm</w:t>
                  </w:r>
                </w:p>
              </w:tc>
              <w:tc>
                <w:tcPr>
                  <w:tcW w:w="2163" w:type="dxa"/>
                </w:tcPr>
                <w:p w14:paraId="3B0E0CBC" w14:textId="785DD173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7C9F" w:rsidRPr="00EB7C9F" w14:paraId="6C39526B" w14:textId="77777777" w:rsidTr="00EB7C9F">
              <w:tc>
                <w:tcPr>
                  <w:tcW w:w="615" w:type="dxa"/>
                </w:tcPr>
                <w:p w14:paraId="3E2B8822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50" w:type="dxa"/>
                </w:tcPr>
                <w:p w14:paraId="045A6FA7" w14:textId="32B30940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1C7A0368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Tuesday, March 15, 6:10 am</w:t>
                  </w:r>
                </w:p>
              </w:tc>
              <w:tc>
                <w:tcPr>
                  <w:tcW w:w="2163" w:type="dxa"/>
                </w:tcPr>
                <w:p w14:paraId="4CB58EEF" w14:textId="42392B61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7C9F" w:rsidRPr="00EB7C9F" w14:paraId="2E749060" w14:textId="77777777" w:rsidTr="00EB7C9F">
              <w:tc>
                <w:tcPr>
                  <w:tcW w:w="615" w:type="dxa"/>
                </w:tcPr>
                <w:p w14:paraId="6E1BCCC7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50" w:type="dxa"/>
                </w:tcPr>
                <w:p w14:paraId="6F872BB3" w14:textId="1976A1DC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2FA45575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Monday, March 14, 11:01 am</w:t>
                  </w:r>
                </w:p>
              </w:tc>
              <w:tc>
                <w:tcPr>
                  <w:tcW w:w="2163" w:type="dxa"/>
                </w:tcPr>
                <w:p w14:paraId="2410AAC8" w14:textId="2641F2CB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7C9F" w:rsidRPr="00EB7C9F" w14:paraId="51C618FC" w14:textId="77777777" w:rsidTr="00EB7C9F">
              <w:tc>
                <w:tcPr>
                  <w:tcW w:w="615" w:type="dxa"/>
                </w:tcPr>
                <w:p w14:paraId="48D384EC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50" w:type="dxa"/>
                </w:tcPr>
                <w:p w14:paraId="75BF1EED" w14:textId="772C44F1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40125E29" w14:textId="77777777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B7C9F">
                    <w:rPr>
                      <w:sz w:val="16"/>
                      <w:szCs w:val="16"/>
                    </w:rPr>
                    <w:t>Tuesday, March 15, 9:38 am</w:t>
                  </w:r>
                </w:p>
              </w:tc>
              <w:tc>
                <w:tcPr>
                  <w:tcW w:w="2163" w:type="dxa"/>
                </w:tcPr>
                <w:p w14:paraId="0B082026" w14:textId="4B0C2552" w:rsidR="00EB7C9F" w:rsidRPr="00EB7C9F" w:rsidRDefault="00EB7C9F" w:rsidP="00EB7C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2C05FA" w14:textId="4EC69131" w:rsidR="006A22C9" w:rsidRPr="00512BBA" w:rsidRDefault="006A22C9" w:rsidP="00512BBA">
            <w:pPr>
              <w:spacing w:after="0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6A22C9" w:rsidRPr="00DE1326" w14:paraId="61014774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06384" w14:textId="081C08AF" w:rsidR="006A22C9" w:rsidRPr="006A22C9" w:rsidRDefault="006A22C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695CC" w14:textId="302084C8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7A98" w14:textId="5AFBFFCD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2903" w14:textId="3149767A" w:rsidR="00487F31" w:rsidRPr="00D06AFF" w:rsidRDefault="0035463A" w:rsidP="00487F31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63A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5463A">
              <w:rPr>
                <w:b/>
                <w:bCs/>
                <w:sz w:val="20"/>
                <w:szCs w:val="20"/>
              </w:rPr>
              <w:t xml:space="preserve">45. </w:t>
            </w:r>
            <w:hyperlink r:id="rId101" w:history="1">
              <w:r w:rsidRPr="0035463A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Global Climatic Variation and Energy Use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 w:rsidRPr="0035463A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  <w:r w:rsidR="00487F31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="00487F31" w:rsidRPr="00487F31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Write a one page summary about the presentation:</w:t>
            </w:r>
            <w:r w:rsidR="00487F31" w:rsidRPr="00487F31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87F31" w:rsidRPr="0048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Magdi Ragheb, </w:t>
            </w:r>
            <w:hyperlink r:id="rId102" w:history="1">
              <w:r w:rsidR="00487F31" w:rsidRPr="00487F3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Climatic Change, A Historical Perspective</w:t>
              </w:r>
            </w:hyperlink>
            <w:r w:rsidR="00487F31" w:rsidRPr="00487F31">
              <w:rPr>
                <w:rFonts w:ascii="Times New Roman" w:eastAsia="Times New Roman" w:hAnsi="Times New Roman" w:cs="Times New Roman"/>
                <w:sz w:val="20"/>
                <w:szCs w:val="20"/>
              </w:rPr>
              <w:t>, Invited Presentation at the Delta Kappa Gamma Society XI Chapter Meeting, Champaign, Illinois, May 14, 2022.</w:t>
            </w:r>
          </w:p>
          <w:p w14:paraId="508016A7" w14:textId="77777777" w:rsidR="00487F31" w:rsidRPr="003C0A99" w:rsidRDefault="00487F31" w:rsidP="0048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A99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3C0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Studio link: </w:t>
            </w:r>
            <w:hyperlink r:id="rId103" w:history="1">
              <w:r w:rsidRPr="003C0A9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https://youtu.be/OUEZUun64b0</w:t>
              </w:r>
            </w:hyperlink>
          </w:p>
          <w:p w14:paraId="30D08672" w14:textId="480415E6" w:rsidR="003C0A99" w:rsidRDefault="003C0A99" w:rsidP="003C0A99">
            <w:pPr>
              <w:pStyle w:val="NormalWeb"/>
              <w:spacing w:before="0" w:beforeAutospacing="0" w:after="0" w:afterAutospacing="0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3C0A99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Briefly describe the “Fermi Paradox”</w:t>
            </w:r>
          </w:p>
          <w:p w14:paraId="7ACA7F87" w14:textId="458B4FDC" w:rsidR="00487F31" w:rsidRPr="00487F31" w:rsidRDefault="003C0A99" w:rsidP="003C0A99">
            <w:pPr>
              <w:pStyle w:val="NormalWeb"/>
              <w:spacing w:before="0" w:beforeAutospacing="0" w:after="0" w:afterAutospacing="0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487F31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Briefly describe the role of</w:t>
            </w:r>
            <w:r w:rsidR="00487F31" w:rsidRPr="00487F31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:</w:t>
            </w:r>
          </w:p>
          <w:p w14:paraId="0C838178" w14:textId="3E7F8816" w:rsidR="00487F31" w:rsidRPr="00487F31" w:rsidRDefault="00487F31" w:rsidP="00487F3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87F31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Nuclear War</w:t>
            </w:r>
          </w:p>
          <w:p w14:paraId="5FF60FB6" w14:textId="77777777" w:rsidR="00487F31" w:rsidRPr="00487F31" w:rsidRDefault="003C0A99" w:rsidP="003C0A9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87F31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Climatic Change</w:t>
            </w:r>
          </w:p>
          <w:p w14:paraId="19F4D7A3" w14:textId="66EE63F1" w:rsidR="006A22C9" w:rsidRPr="006A22C9" w:rsidRDefault="003C0A99" w:rsidP="00487F31">
            <w:pPr>
              <w:pStyle w:val="NormalWeb"/>
              <w:spacing w:before="0" w:beforeAutospacing="0" w:after="0" w:afterAutospacing="0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87F31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as existential </w:t>
            </w:r>
            <w:r w:rsidR="00487F31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threats </w:t>
            </w:r>
            <w:r w:rsidRPr="00487F31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filter</w:t>
            </w:r>
            <w:r w:rsidR="00487F31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s.</w:t>
            </w:r>
          </w:p>
        </w:tc>
      </w:tr>
      <w:tr w:rsidR="006A22C9" w:rsidRPr="00DE1326" w14:paraId="2E1E37A3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1FE84" w14:textId="08C09B14" w:rsidR="006A22C9" w:rsidRPr="006A22C9" w:rsidRDefault="006A22C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DC926" w14:textId="116E9F57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A7D50" w14:textId="7A3B4535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38A0D" w14:textId="77777777" w:rsidR="00D06AFF" w:rsidRPr="00D06AFF" w:rsidRDefault="00D06AFF" w:rsidP="00D06AFF">
            <w:pPr>
              <w:widowControl w:val="0"/>
              <w:tabs>
                <w:tab w:val="left" w:pos="609"/>
              </w:tabs>
              <w:overflowPunct w:val="0"/>
              <w:autoSpaceDE w:val="0"/>
              <w:autoSpaceDN w:val="0"/>
              <w:adjustRightInd w:val="0"/>
              <w:ind w:right="-24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63A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5463A">
              <w:rPr>
                <w:b/>
                <w:bCs/>
                <w:sz w:val="20"/>
                <w:szCs w:val="20"/>
              </w:rPr>
              <w:t xml:space="preserve">45. </w:t>
            </w:r>
            <w:hyperlink r:id="rId104" w:history="1">
              <w:r w:rsidRPr="0035463A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Global Climatic Variation and Energy Use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 w:rsidRPr="0035463A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Write a one page summary of the paper:</w:t>
            </w:r>
            <w:r>
              <w:rPr>
                <w:sz w:val="20"/>
                <w:szCs w:val="20"/>
              </w:rPr>
              <w:br/>
            </w:r>
            <w:r w:rsidRPr="00D06AFF">
              <w:rPr>
                <w:rFonts w:ascii="Times New Roman" w:eastAsia="Times New Roman" w:hAnsi="Times New Roman" w:cs="Times New Roman"/>
                <w:sz w:val="20"/>
                <w:szCs w:val="20"/>
              </w:rPr>
              <w:t>Magdi Ragheb, "</w:t>
            </w:r>
            <w:hyperlink r:id="rId105" w:history="1">
              <w:r w:rsidRPr="00D06A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Restoring The Global Equatorial Ocean Current Using Nuclear Excavation</w:t>
              </w:r>
            </w:hyperlink>
            <w:r w:rsidRPr="00D06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,"</w:t>
            </w:r>
            <w:r w:rsidRPr="00D06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D06AF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06AFF">
              <w:rPr>
                <w:rFonts w:ascii="Times New Roman" w:eastAsia="Times New Roman" w:hAnsi="Times New Roman" w:cs="Times New Roman"/>
                <w:sz w:val="20"/>
                <w:szCs w:val="20"/>
              </w:rPr>
              <w:t>-manager's Journal on Future Engineering &amp; Technology, Vol. 5, No. 1,  pp. 74-82, August-October, 2009. </w:t>
            </w:r>
          </w:p>
          <w:p w14:paraId="3122978D" w14:textId="3893C607" w:rsidR="00D06AFF" w:rsidRDefault="00D06AFF" w:rsidP="00D06AFF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37751142" w14:textId="48599E81" w:rsidR="00D06AFF" w:rsidRPr="00D06AFF" w:rsidRDefault="00D06AFF" w:rsidP="00D06AFF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Complete the table showing the effect of carbon dioxide concentration on temperature gradients and atmospheric heat fluxes.</w:t>
            </w:r>
          </w:p>
          <w:p w14:paraId="2123E07A" w14:textId="77777777" w:rsidR="00D06AFF" w:rsidRPr="00D06AFF" w:rsidRDefault="00D06AFF" w:rsidP="00D0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For a doubling of the atmospheric CO</w:t>
            </w:r>
            <w:r w:rsidRPr="00D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D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concentration, the intensity of weather phenomena would be expected to increase by: _______________________ percent.</w:t>
            </w:r>
          </w:p>
          <w:p w14:paraId="78677771" w14:textId="77777777" w:rsidR="00D06AFF" w:rsidRPr="00D06AFF" w:rsidRDefault="00D06AFF" w:rsidP="00D0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For a quadrupling of the atmospheric CO</w:t>
            </w:r>
            <w:r w:rsidRPr="00D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D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concentration, the intensity of weather phenomena would be expected to increase by: _______________________ percent.</w:t>
            </w:r>
          </w:p>
          <w:p w14:paraId="345E2310" w14:textId="77777777" w:rsidR="00D06AFF" w:rsidRPr="00D06AFF" w:rsidRDefault="00D06AFF" w:rsidP="00D0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82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1430"/>
              <w:gridCol w:w="797"/>
              <w:gridCol w:w="1170"/>
              <w:gridCol w:w="1666"/>
              <w:gridCol w:w="975"/>
              <w:gridCol w:w="877"/>
            </w:tblGrid>
            <w:tr w:rsidR="00D06AFF" w:rsidRPr="00D06AFF" w14:paraId="1EE08B75" w14:textId="77777777" w:rsidTr="002876B5">
              <w:trPr>
                <w:trHeight w:val="1187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73DDC7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Carbon dioxide concentration </w:t>
                  </w:r>
                </w:p>
                <w:p w14:paraId="6A0FE146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ppmv</w:t>
                  </w:r>
                  <w:proofErr w:type="spellEnd"/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422D4B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Surface temperature </w:t>
                  </w:r>
                </w:p>
                <w:p w14:paraId="4BD0818B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vertAlign w:val="subscript"/>
                    </w:rPr>
                    <w:t>s</w:t>
                  </w:r>
                  <w:proofErr w:type="spellEnd"/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68F89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Upper level</w:t>
                  </w:r>
                  <w:proofErr w:type="gramEnd"/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 temperature </w:t>
                  </w:r>
                </w:p>
                <w:p w14:paraId="2BBD2CAC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t</w:t>
                  </w: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vertAlign w:val="subscript"/>
                    </w:rPr>
                    <w:t>u</w:t>
                  </w:r>
                  <w:proofErr w:type="spellEnd"/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79B47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Temperature gradient, lower atmosphere </w:t>
                  </w:r>
                </w:p>
                <w:p w14:paraId="08BCAFA3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(K/km) 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AC692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Temperature gradient, upper atmosphere </w:t>
                  </w:r>
                </w:p>
                <w:p w14:paraId="3790BE62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(K/km)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48C4B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Net heat flux </w:t>
                  </w:r>
                </w:p>
                <w:p w14:paraId="48E6F927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(x kA) 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13A30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Relative increase </w:t>
                  </w:r>
                </w:p>
                <w:p w14:paraId="4452284B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(percent) </w:t>
                  </w:r>
                </w:p>
              </w:tc>
            </w:tr>
            <w:tr w:rsidR="00D06AFF" w:rsidRPr="00D06AFF" w14:paraId="691C323A" w14:textId="77777777" w:rsidTr="002876B5">
              <w:trPr>
                <w:trHeight w:val="317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2C28D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150 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E53CC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282 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171E8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269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B9EFB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5.54 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EEAE3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2.19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35C8ED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A0A5B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- </w:t>
                  </w:r>
                </w:p>
              </w:tc>
            </w:tr>
            <w:tr w:rsidR="00D06AFF" w:rsidRPr="00D06AFF" w14:paraId="337187E9" w14:textId="77777777" w:rsidTr="002876B5">
              <w:trPr>
                <w:trHeight w:val="317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BFCDEF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300 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4C351F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284 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EC44C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253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D6FE0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5.69 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9BD2A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1.59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7AD776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8B697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06AFF" w:rsidRPr="00D06AFF" w14:paraId="6C86D8C0" w14:textId="77777777" w:rsidTr="002876B5">
              <w:trPr>
                <w:trHeight w:val="317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7D34F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600 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23321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286 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A019A8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242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05235E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5.85 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A8A38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6AF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1.19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53B3D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E9C81" w14:textId="77777777" w:rsidR="00D06AFF" w:rsidRPr="00D06AFF" w:rsidRDefault="00D06AFF" w:rsidP="00D0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6C63CFA" w14:textId="0C36406E" w:rsidR="006A22C9" w:rsidRPr="006A22C9" w:rsidRDefault="006A22C9" w:rsidP="0055217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A22C9" w:rsidRPr="00DE1326" w14:paraId="028AE9AA" w14:textId="77777777" w:rsidTr="00EB7C9F">
        <w:trPr>
          <w:trHeight w:val="15"/>
          <w:tblCellSpacing w:w="15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5C9DB" w14:textId="09BA94D7" w:rsidR="006A22C9" w:rsidRPr="006A22C9" w:rsidRDefault="006A22C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DE081" w14:textId="74C93537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12/7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A77C5" w14:textId="640440EC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bCs/>
              </w:rPr>
              <w:t>Third Exam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1C8A2" w14:textId="24C427DF" w:rsidR="006A22C9" w:rsidRPr="006A22C9" w:rsidRDefault="00D72CD7" w:rsidP="0055217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bCs/>
              </w:rPr>
              <w:t xml:space="preserve">Third </w:t>
            </w:r>
            <w:r w:rsidR="006A22C9" w:rsidRPr="006A22C9">
              <w:rPr>
                <w:bCs/>
              </w:rPr>
              <w:t>Exam</w:t>
            </w:r>
            <w:r w:rsidR="006A22C9" w:rsidRPr="006A22C9">
              <w:rPr>
                <w:bCs/>
              </w:rPr>
              <w:br/>
            </w:r>
            <w:r w:rsidR="006A22C9" w:rsidRPr="006A22C9">
              <w:rPr>
                <w:bCs/>
                <w:strike/>
              </w:rPr>
              <w:t>Monday, December 12, 2022, 7-10 pm</w:t>
            </w:r>
            <w:r w:rsidR="006A22C9" w:rsidRPr="006A22C9">
              <w:rPr>
                <w:bCs/>
                <w:strike/>
              </w:rPr>
              <w:br/>
            </w:r>
            <w:r w:rsidR="006A22C9" w:rsidRPr="006A22C9">
              <w:rPr>
                <w:bCs/>
              </w:rPr>
              <w:t>Wednesday, December 7, during class period</w:t>
            </w:r>
          </w:p>
        </w:tc>
      </w:tr>
    </w:tbl>
    <w:p w14:paraId="302B9247" w14:textId="345061F7" w:rsidR="00F64E34" w:rsidRPr="00DE1326" w:rsidRDefault="006A22C9" w:rsidP="002C05C8">
      <w:pPr>
        <w:rPr>
          <w:bCs/>
        </w:rPr>
      </w:pPr>
      <w:r>
        <w:rPr>
          <w:bCs/>
        </w:rPr>
        <w:br/>
      </w:r>
    </w:p>
    <w:p w14:paraId="6726BD8F" w14:textId="06E3B733" w:rsidR="004D7A24" w:rsidRPr="00DF332C" w:rsidRDefault="005026E7" w:rsidP="00B65FF9">
      <w:pPr>
        <w:pStyle w:val="NormalWeb"/>
        <w:tabs>
          <w:tab w:val="left" w:pos="1788"/>
          <w:tab w:val="center" w:pos="4801"/>
        </w:tabs>
        <w:autoSpaceDE w:val="0"/>
        <w:spacing w:before="0" w:beforeAutospacing="0" w:after="0" w:afterAutospacing="0"/>
        <w:rPr>
          <w:rFonts w:ascii="Times New Roman" w:hAnsi="Times New Roman" w:cs="Times New Roman"/>
          <w:bCs/>
          <w:sz w:val="20"/>
          <w:szCs w:val="20"/>
        </w:rPr>
      </w:pPr>
      <w:r w:rsidRPr="00B65FF9">
        <w:rPr>
          <w:rFonts w:ascii="Times New Roman" w:hAnsi="Times New Roman" w:cs="Times New Roman"/>
          <w:b/>
          <w:bCs/>
          <w:color w:val="990000"/>
          <w:sz w:val="20"/>
          <w:szCs w:val="20"/>
          <w:u w:val="single"/>
        </w:rPr>
        <w:t>Assi</w:t>
      </w:r>
      <w:r w:rsidR="004D7A24" w:rsidRPr="00B65FF9">
        <w:rPr>
          <w:rFonts w:ascii="Times New Roman" w:hAnsi="Times New Roman" w:cs="Times New Roman"/>
          <w:b/>
          <w:bCs/>
          <w:color w:val="990000"/>
          <w:sz w:val="20"/>
          <w:szCs w:val="20"/>
          <w:u w:val="single"/>
        </w:rPr>
        <w:t>gnments Policy</w:t>
      </w:r>
    </w:p>
    <w:p w14:paraId="5442F1E9" w14:textId="2BF79D5A" w:rsidR="001847B1" w:rsidRPr="00B65FF9" w:rsidRDefault="001847B1" w:rsidP="00B65FF9">
      <w:pPr>
        <w:pStyle w:val="NormalWeb"/>
        <w:tabs>
          <w:tab w:val="left" w:pos="1788"/>
          <w:tab w:val="center" w:pos="4801"/>
        </w:tabs>
        <w:autoSpaceDE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321F08B6" w14:textId="77777777" w:rsidR="007E2F34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>Assignments will be turned in at the beginning of the class period, one week from the day they are assigned.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47651E" w14:textId="34DD8AB5" w:rsidR="005026E7" w:rsidRPr="00B65FF9" w:rsidRDefault="007E2F3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need to be submitted earlier when tests are scheduled.</w:t>
      </w:r>
    </w:p>
    <w:p w14:paraId="78FEF1D5" w14:textId="77777777" w:rsidR="005026E7" w:rsidRPr="00B65FF9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>The first five minutes of the class period will be devoted for turning in, and returning graded assignments.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907296" w14:textId="77777777" w:rsidR="005026E7" w:rsidRPr="00B65FF9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 xml:space="preserve">Late assignments will be assigned only a partial grade. 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</w:t>
      </w:r>
      <w:r w:rsidRPr="00B65FF9">
        <w:rPr>
          <w:rFonts w:ascii="Times New Roman" w:hAnsi="Times New Roman" w:cs="Times New Roman"/>
          <w:sz w:val="20"/>
          <w:szCs w:val="20"/>
        </w:rPr>
        <w:t xml:space="preserve">Please try to submit them on time since once the assignments are graded and returned to the class, late assignments cannot be accepted any more. </w:t>
      </w:r>
    </w:p>
    <w:p w14:paraId="2B88C839" w14:textId="77777777" w:rsidR="005026E7" w:rsidRPr="00B65FF9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 xml:space="preserve">If you are having difficulties with an assignment, you are encouraged to seek help from the teaching assistants 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(TAs) </w:t>
      </w:r>
      <w:r w:rsidRPr="00B65FF9">
        <w:rPr>
          <w:rFonts w:ascii="Times New Roman" w:hAnsi="Times New Roman" w:cs="Times New Roman"/>
          <w:sz w:val="20"/>
          <w:szCs w:val="20"/>
        </w:rPr>
        <w:t>during their office hours.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 </w:t>
      </w:r>
      <w:r w:rsidRPr="00B65FF9">
        <w:rPr>
          <w:rFonts w:ascii="Times New Roman" w:hAnsi="Times New Roman" w:cs="Times New Roman"/>
          <w:sz w:val="20"/>
          <w:szCs w:val="20"/>
        </w:rPr>
        <w:t>Questions may be e</w:t>
      </w:r>
      <w:r w:rsidR="00566660" w:rsidRPr="00B65FF9">
        <w:rPr>
          <w:rFonts w:ascii="Times New Roman" w:hAnsi="Times New Roman" w:cs="Times New Roman"/>
          <w:sz w:val="20"/>
          <w:szCs w:val="20"/>
        </w:rPr>
        <w:t>-</w:t>
      </w:r>
      <w:r w:rsidRPr="00B65FF9">
        <w:rPr>
          <w:rFonts w:ascii="Times New Roman" w:hAnsi="Times New Roman" w:cs="Times New Roman"/>
          <w:sz w:val="20"/>
          <w:szCs w:val="20"/>
        </w:rPr>
        <w:t xml:space="preserve">mailed to </w:t>
      </w:r>
      <w:r w:rsidR="00566660" w:rsidRPr="00B65FF9">
        <w:rPr>
          <w:rFonts w:ascii="Times New Roman" w:hAnsi="Times New Roman" w:cs="Times New Roman"/>
          <w:sz w:val="20"/>
          <w:szCs w:val="20"/>
        </w:rPr>
        <w:t xml:space="preserve">the </w:t>
      </w:r>
      <w:r w:rsidRPr="00B65FF9">
        <w:rPr>
          <w:rFonts w:ascii="Times New Roman" w:hAnsi="Times New Roman" w:cs="Times New Roman"/>
          <w:sz w:val="20"/>
          <w:szCs w:val="20"/>
        </w:rPr>
        <w:t xml:space="preserve">TA's, but face-to-face interaction is </w:t>
      </w:r>
      <w:r w:rsidR="00C202E2" w:rsidRPr="00B65FF9">
        <w:rPr>
          <w:rFonts w:ascii="Times New Roman" w:hAnsi="Times New Roman" w:cs="Times New Roman"/>
          <w:sz w:val="20"/>
          <w:szCs w:val="20"/>
        </w:rPr>
        <w:t>more beneficial</w:t>
      </w:r>
      <w:r w:rsidRPr="00B65FF9">
        <w:rPr>
          <w:rFonts w:ascii="Times New Roman" w:hAnsi="Times New Roman" w:cs="Times New Roman"/>
          <w:sz w:val="20"/>
          <w:szCs w:val="20"/>
        </w:rPr>
        <w:t>.</w:t>
      </w:r>
    </w:p>
    <w:p w14:paraId="3976037B" w14:textId="77777777" w:rsidR="005026E7" w:rsidRPr="00B65FF9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 xml:space="preserve">Although you are encouraged to consult with each other if you are having difficulties, you are kindly expected to submit work that shows your individual effort. 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</w:t>
      </w:r>
      <w:r w:rsidRPr="00B65FF9">
        <w:rPr>
          <w:rFonts w:ascii="Times New Roman" w:hAnsi="Times New Roman" w:cs="Times New Roman"/>
          <w:sz w:val="20"/>
          <w:szCs w:val="20"/>
        </w:rPr>
        <w:t>Please do not submit a copy of another person's work as your own.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 </w:t>
      </w:r>
      <w:r w:rsidRPr="00B65FF9">
        <w:rPr>
          <w:rFonts w:ascii="Times New Roman" w:hAnsi="Times New Roman" w:cs="Times New Roman"/>
          <w:sz w:val="20"/>
          <w:szCs w:val="20"/>
        </w:rPr>
        <w:t>Copies of other people's assignments are not conducive to learning, and are unacceptable.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70582D" w14:textId="02A8B0F3" w:rsidR="004D7A24" w:rsidRPr="00B65FF9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 xml:space="preserve">For further information, please read the </w:t>
      </w:r>
      <w:r w:rsidR="00C202E2" w:rsidRPr="00B65FF9">
        <w:rPr>
          <w:rFonts w:ascii="Times New Roman" w:hAnsi="Times New Roman" w:cs="Times New Roman"/>
          <w:sz w:val="20"/>
          <w:szCs w:val="20"/>
        </w:rPr>
        <w:t xml:space="preserve">detailed </w:t>
      </w:r>
      <w:r w:rsidRPr="00B65FF9">
        <w:rPr>
          <w:rFonts w:ascii="Times New Roman" w:hAnsi="Times New Roman" w:cs="Times New Roman"/>
          <w:sz w:val="20"/>
          <w:szCs w:val="20"/>
        </w:rPr>
        <w:t>as</w:t>
      </w:r>
      <w:r w:rsidR="00C202E2" w:rsidRPr="00B65FF9">
        <w:rPr>
          <w:rFonts w:ascii="Times New Roman" w:hAnsi="Times New Roman" w:cs="Times New Roman"/>
          <w:sz w:val="20"/>
          <w:szCs w:val="20"/>
        </w:rPr>
        <w:t>signments</w:t>
      </w:r>
      <w:r w:rsidRPr="00B65FF9">
        <w:rPr>
          <w:rFonts w:ascii="Times New Roman" w:hAnsi="Times New Roman" w:cs="Times New Roman"/>
          <w:sz w:val="20"/>
          <w:szCs w:val="20"/>
        </w:rPr>
        <w:t xml:space="preserve"> guidelines. </w:t>
      </w:r>
    </w:p>
    <w:sectPr w:rsidR="004D7A24" w:rsidRPr="00B65FF9" w:rsidSect="00AB3E80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A46B" w14:textId="77777777" w:rsidR="00881724" w:rsidRDefault="00881724" w:rsidP="00BD56BE">
      <w:r>
        <w:separator/>
      </w:r>
    </w:p>
  </w:endnote>
  <w:endnote w:type="continuationSeparator" w:id="0">
    <w:p w14:paraId="2D4F1E4F" w14:textId="77777777" w:rsidR="00881724" w:rsidRDefault="00881724" w:rsidP="00BD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B8B7" w14:textId="77777777" w:rsidR="00881724" w:rsidRDefault="00881724" w:rsidP="00BD56BE">
      <w:r>
        <w:separator/>
      </w:r>
    </w:p>
  </w:footnote>
  <w:footnote w:type="continuationSeparator" w:id="0">
    <w:p w14:paraId="06CAFA6E" w14:textId="77777777" w:rsidR="00881724" w:rsidRDefault="00881724" w:rsidP="00BD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3.65pt;height:9.0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34A7B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32BD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B85D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CE0B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5261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8F0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A441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CF5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4B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ECD6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77DD0"/>
    <w:multiLevelType w:val="hybridMultilevel"/>
    <w:tmpl w:val="3EFC9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F7994"/>
    <w:multiLevelType w:val="hybridMultilevel"/>
    <w:tmpl w:val="C08EA9D2"/>
    <w:lvl w:ilvl="0" w:tplc="4D8439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30778"/>
    <w:multiLevelType w:val="hybridMultilevel"/>
    <w:tmpl w:val="501E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20DCC"/>
    <w:multiLevelType w:val="hybridMultilevel"/>
    <w:tmpl w:val="C4CC61CA"/>
    <w:lvl w:ilvl="0" w:tplc="E1947C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E0106"/>
    <w:multiLevelType w:val="hybridMultilevel"/>
    <w:tmpl w:val="660AE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77298"/>
    <w:multiLevelType w:val="hybridMultilevel"/>
    <w:tmpl w:val="84F0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83FCB"/>
    <w:multiLevelType w:val="hybridMultilevel"/>
    <w:tmpl w:val="3E4E8D66"/>
    <w:lvl w:ilvl="0" w:tplc="75EA0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1992"/>
    <w:multiLevelType w:val="hybridMultilevel"/>
    <w:tmpl w:val="0D086BCE"/>
    <w:lvl w:ilvl="0" w:tplc="EF2C1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519EC"/>
    <w:multiLevelType w:val="hybridMultilevel"/>
    <w:tmpl w:val="2A22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74E33"/>
    <w:multiLevelType w:val="hybridMultilevel"/>
    <w:tmpl w:val="DD128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6B696F"/>
    <w:multiLevelType w:val="hybridMultilevel"/>
    <w:tmpl w:val="4860E3D2"/>
    <w:lvl w:ilvl="0" w:tplc="860AB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2B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8E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B09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6F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A4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8C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25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AC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9DE5BC5"/>
    <w:multiLevelType w:val="hybridMultilevel"/>
    <w:tmpl w:val="A432B564"/>
    <w:lvl w:ilvl="0" w:tplc="5AB68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74A01"/>
    <w:multiLevelType w:val="hybridMultilevel"/>
    <w:tmpl w:val="F16C4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47551"/>
    <w:multiLevelType w:val="hybridMultilevel"/>
    <w:tmpl w:val="D01E9214"/>
    <w:lvl w:ilvl="0" w:tplc="96C0E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80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2F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AD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84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C2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2F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0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32A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2286449"/>
    <w:multiLevelType w:val="hybridMultilevel"/>
    <w:tmpl w:val="660AE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77261"/>
    <w:multiLevelType w:val="hybridMultilevel"/>
    <w:tmpl w:val="2020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D4BC5"/>
    <w:multiLevelType w:val="hybridMultilevel"/>
    <w:tmpl w:val="2AB00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D05E79"/>
    <w:multiLevelType w:val="hybridMultilevel"/>
    <w:tmpl w:val="6A34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930D6"/>
    <w:multiLevelType w:val="hybridMultilevel"/>
    <w:tmpl w:val="61F8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42EBD"/>
    <w:multiLevelType w:val="hybridMultilevel"/>
    <w:tmpl w:val="17C42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D03B1E"/>
    <w:multiLevelType w:val="hybridMultilevel"/>
    <w:tmpl w:val="8B4EAACE"/>
    <w:lvl w:ilvl="0" w:tplc="5A6680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84711"/>
    <w:multiLevelType w:val="hybridMultilevel"/>
    <w:tmpl w:val="CCD22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E7E32"/>
    <w:multiLevelType w:val="hybridMultilevel"/>
    <w:tmpl w:val="9D042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23DD8"/>
    <w:multiLevelType w:val="singleLevel"/>
    <w:tmpl w:val="EEAA8EF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4" w15:restartNumberingAfterBreak="0">
    <w:nsid w:val="72916BF7"/>
    <w:multiLevelType w:val="hybridMultilevel"/>
    <w:tmpl w:val="17C42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675AEB"/>
    <w:multiLevelType w:val="hybridMultilevel"/>
    <w:tmpl w:val="B69E66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02051A"/>
    <w:multiLevelType w:val="hybridMultilevel"/>
    <w:tmpl w:val="38C4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65351">
    <w:abstractNumId w:val="9"/>
  </w:num>
  <w:num w:numId="2" w16cid:durableId="421993530">
    <w:abstractNumId w:val="7"/>
  </w:num>
  <w:num w:numId="3" w16cid:durableId="601959621">
    <w:abstractNumId w:val="6"/>
  </w:num>
  <w:num w:numId="4" w16cid:durableId="1022785628">
    <w:abstractNumId w:val="5"/>
  </w:num>
  <w:num w:numId="5" w16cid:durableId="817960131">
    <w:abstractNumId w:val="4"/>
  </w:num>
  <w:num w:numId="6" w16cid:durableId="1686666616">
    <w:abstractNumId w:val="8"/>
  </w:num>
  <w:num w:numId="7" w16cid:durableId="244608090">
    <w:abstractNumId w:val="3"/>
  </w:num>
  <w:num w:numId="8" w16cid:durableId="284848181">
    <w:abstractNumId w:val="2"/>
  </w:num>
  <w:num w:numId="9" w16cid:durableId="555238485">
    <w:abstractNumId w:val="1"/>
  </w:num>
  <w:num w:numId="10" w16cid:durableId="692851110">
    <w:abstractNumId w:val="0"/>
  </w:num>
  <w:num w:numId="11" w16cid:durableId="385421553">
    <w:abstractNumId w:val="29"/>
  </w:num>
  <w:num w:numId="12" w16cid:durableId="1241791698">
    <w:abstractNumId w:val="32"/>
  </w:num>
  <w:num w:numId="13" w16cid:durableId="1066949797">
    <w:abstractNumId w:val="35"/>
  </w:num>
  <w:num w:numId="14" w16cid:durableId="1559242067">
    <w:abstractNumId w:val="25"/>
  </w:num>
  <w:num w:numId="15" w16cid:durableId="1510097091">
    <w:abstractNumId w:val="30"/>
  </w:num>
  <w:num w:numId="16" w16cid:durableId="1940942229">
    <w:abstractNumId w:val="11"/>
  </w:num>
  <w:num w:numId="17" w16cid:durableId="1389958495">
    <w:abstractNumId w:val="13"/>
  </w:num>
  <w:num w:numId="18" w16cid:durableId="1565722718">
    <w:abstractNumId w:val="23"/>
  </w:num>
  <w:num w:numId="19" w16cid:durableId="569922866">
    <w:abstractNumId w:val="18"/>
  </w:num>
  <w:num w:numId="20" w16cid:durableId="650520813">
    <w:abstractNumId w:val="31"/>
  </w:num>
  <w:num w:numId="21" w16cid:durableId="410390734">
    <w:abstractNumId w:val="12"/>
  </w:num>
  <w:num w:numId="22" w16cid:durableId="170997239">
    <w:abstractNumId w:val="15"/>
  </w:num>
  <w:num w:numId="23" w16cid:durableId="107435776">
    <w:abstractNumId w:val="10"/>
  </w:num>
  <w:num w:numId="24" w16cid:durableId="1695644254">
    <w:abstractNumId w:val="19"/>
  </w:num>
  <w:num w:numId="25" w16cid:durableId="1344819591">
    <w:abstractNumId w:val="34"/>
  </w:num>
  <w:num w:numId="26" w16cid:durableId="1443961043">
    <w:abstractNumId w:val="28"/>
  </w:num>
  <w:num w:numId="27" w16cid:durableId="316961781">
    <w:abstractNumId w:val="20"/>
  </w:num>
  <w:num w:numId="28" w16cid:durableId="1322350408">
    <w:abstractNumId w:val="33"/>
  </w:num>
  <w:num w:numId="29" w16cid:durableId="951011262">
    <w:abstractNumId w:val="27"/>
  </w:num>
  <w:num w:numId="30" w16cid:durableId="928539652">
    <w:abstractNumId w:val="16"/>
  </w:num>
  <w:num w:numId="31" w16cid:durableId="1246723566">
    <w:abstractNumId w:val="26"/>
  </w:num>
  <w:num w:numId="32" w16cid:durableId="2065593029">
    <w:abstractNumId w:val="22"/>
  </w:num>
  <w:num w:numId="33" w16cid:durableId="621426235">
    <w:abstractNumId w:val="21"/>
  </w:num>
  <w:num w:numId="34" w16cid:durableId="1802454021">
    <w:abstractNumId w:val="14"/>
  </w:num>
  <w:num w:numId="35" w16cid:durableId="440685413">
    <w:abstractNumId w:val="24"/>
  </w:num>
  <w:num w:numId="36" w16cid:durableId="1369718097">
    <w:abstractNumId w:val="36"/>
  </w:num>
  <w:num w:numId="37" w16cid:durableId="189080421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81"/>
    <w:rsid w:val="00000DBA"/>
    <w:rsid w:val="0000158B"/>
    <w:rsid w:val="00001953"/>
    <w:rsid w:val="00002050"/>
    <w:rsid w:val="00003914"/>
    <w:rsid w:val="000039F8"/>
    <w:rsid w:val="0000422A"/>
    <w:rsid w:val="00004264"/>
    <w:rsid w:val="00007446"/>
    <w:rsid w:val="0000794D"/>
    <w:rsid w:val="00007BB8"/>
    <w:rsid w:val="00007E57"/>
    <w:rsid w:val="00007FB1"/>
    <w:rsid w:val="0001013F"/>
    <w:rsid w:val="00011088"/>
    <w:rsid w:val="000114CF"/>
    <w:rsid w:val="00011823"/>
    <w:rsid w:val="000119A6"/>
    <w:rsid w:val="00011BDC"/>
    <w:rsid w:val="00011C73"/>
    <w:rsid w:val="000122C4"/>
    <w:rsid w:val="0001243C"/>
    <w:rsid w:val="00012623"/>
    <w:rsid w:val="00013A50"/>
    <w:rsid w:val="0001460E"/>
    <w:rsid w:val="00014D36"/>
    <w:rsid w:val="00015101"/>
    <w:rsid w:val="000156F7"/>
    <w:rsid w:val="00015937"/>
    <w:rsid w:val="000175B2"/>
    <w:rsid w:val="00017E3E"/>
    <w:rsid w:val="00017E50"/>
    <w:rsid w:val="00017FDA"/>
    <w:rsid w:val="00020EC3"/>
    <w:rsid w:val="00022768"/>
    <w:rsid w:val="00023417"/>
    <w:rsid w:val="00023762"/>
    <w:rsid w:val="00023E2F"/>
    <w:rsid w:val="0002444D"/>
    <w:rsid w:val="00024590"/>
    <w:rsid w:val="00024811"/>
    <w:rsid w:val="00024C84"/>
    <w:rsid w:val="00025007"/>
    <w:rsid w:val="000253EF"/>
    <w:rsid w:val="0002564C"/>
    <w:rsid w:val="0002588E"/>
    <w:rsid w:val="000263E0"/>
    <w:rsid w:val="00026C52"/>
    <w:rsid w:val="00026CCC"/>
    <w:rsid w:val="00027D03"/>
    <w:rsid w:val="00031749"/>
    <w:rsid w:val="00031CE3"/>
    <w:rsid w:val="000341A6"/>
    <w:rsid w:val="00034923"/>
    <w:rsid w:val="000354A3"/>
    <w:rsid w:val="00035A30"/>
    <w:rsid w:val="00036DA2"/>
    <w:rsid w:val="00037147"/>
    <w:rsid w:val="0003730D"/>
    <w:rsid w:val="00037774"/>
    <w:rsid w:val="00037D07"/>
    <w:rsid w:val="0004056A"/>
    <w:rsid w:val="000413E9"/>
    <w:rsid w:val="00041D19"/>
    <w:rsid w:val="000424C4"/>
    <w:rsid w:val="00042C14"/>
    <w:rsid w:val="00042C9D"/>
    <w:rsid w:val="00042F73"/>
    <w:rsid w:val="000440E0"/>
    <w:rsid w:val="00044B32"/>
    <w:rsid w:val="00044BD0"/>
    <w:rsid w:val="000453C7"/>
    <w:rsid w:val="0004586F"/>
    <w:rsid w:val="0004591B"/>
    <w:rsid w:val="00046414"/>
    <w:rsid w:val="0004658D"/>
    <w:rsid w:val="00046606"/>
    <w:rsid w:val="000468C7"/>
    <w:rsid w:val="000468DC"/>
    <w:rsid w:val="00046EFD"/>
    <w:rsid w:val="00047346"/>
    <w:rsid w:val="0004754E"/>
    <w:rsid w:val="000477D6"/>
    <w:rsid w:val="00047AAD"/>
    <w:rsid w:val="00047B00"/>
    <w:rsid w:val="00050BAB"/>
    <w:rsid w:val="00051946"/>
    <w:rsid w:val="00052A03"/>
    <w:rsid w:val="00053DDE"/>
    <w:rsid w:val="000544B6"/>
    <w:rsid w:val="0005472F"/>
    <w:rsid w:val="0005486A"/>
    <w:rsid w:val="00054E98"/>
    <w:rsid w:val="000550B1"/>
    <w:rsid w:val="000552FA"/>
    <w:rsid w:val="000557CB"/>
    <w:rsid w:val="00055D1B"/>
    <w:rsid w:val="0005630E"/>
    <w:rsid w:val="000565AC"/>
    <w:rsid w:val="000569B8"/>
    <w:rsid w:val="0005746A"/>
    <w:rsid w:val="00057C44"/>
    <w:rsid w:val="000613F3"/>
    <w:rsid w:val="00061602"/>
    <w:rsid w:val="00061A5B"/>
    <w:rsid w:val="00061F30"/>
    <w:rsid w:val="00061F7A"/>
    <w:rsid w:val="00062504"/>
    <w:rsid w:val="00062AF8"/>
    <w:rsid w:val="00063199"/>
    <w:rsid w:val="0006325A"/>
    <w:rsid w:val="00063389"/>
    <w:rsid w:val="000637B1"/>
    <w:rsid w:val="0006654B"/>
    <w:rsid w:val="00066B9E"/>
    <w:rsid w:val="000678D2"/>
    <w:rsid w:val="00067ABB"/>
    <w:rsid w:val="0007019C"/>
    <w:rsid w:val="0007033F"/>
    <w:rsid w:val="000714C9"/>
    <w:rsid w:val="0007393C"/>
    <w:rsid w:val="00073F41"/>
    <w:rsid w:val="000741CE"/>
    <w:rsid w:val="00074842"/>
    <w:rsid w:val="000757EF"/>
    <w:rsid w:val="0007646D"/>
    <w:rsid w:val="000769EA"/>
    <w:rsid w:val="00077133"/>
    <w:rsid w:val="00077BD0"/>
    <w:rsid w:val="00080DA8"/>
    <w:rsid w:val="000811DE"/>
    <w:rsid w:val="000814A7"/>
    <w:rsid w:val="00081B04"/>
    <w:rsid w:val="00082079"/>
    <w:rsid w:val="000822B4"/>
    <w:rsid w:val="00082AAF"/>
    <w:rsid w:val="00083B90"/>
    <w:rsid w:val="00083F49"/>
    <w:rsid w:val="00084308"/>
    <w:rsid w:val="0008450E"/>
    <w:rsid w:val="0008488E"/>
    <w:rsid w:val="00084A5D"/>
    <w:rsid w:val="0008512D"/>
    <w:rsid w:val="000851A4"/>
    <w:rsid w:val="00086222"/>
    <w:rsid w:val="00086B1D"/>
    <w:rsid w:val="00086B73"/>
    <w:rsid w:val="000900F7"/>
    <w:rsid w:val="00091378"/>
    <w:rsid w:val="000921A4"/>
    <w:rsid w:val="00092FFE"/>
    <w:rsid w:val="00093ECE"/>
    <w:rsid w:val="00093F6B"/>
    <w:rsid w:val="00094128"/>
    <w:rsid w:val="00095BD3"/>
    <w:rsid w:val="00095E1B"/>
    <w:rsid w:val="00096BB3"/>
    <w:rsid w:val="00096CAD"/>
    <w:rsid w:val="000976C2"/>
    <w:rsid w:val="00097BC9"/>
    <w:rsid w:val="00097CD9"/>
    <w:rsid w:val="00097DA8"/>
    <w:rsid w:val="000A00C8"/>
    <w:rsid w:val="000A0300"/>
    <w:rsid w:val="000A1854"/>
    <w:rsid w:val="000A1879"/>
    <w:rsid w:val="000A1A58"/>
    <w:rsid w:val="000A2043"/>
    <w:rsid w:val="000A22CF"/>
    <w:rsid w:val="000A27A5"/>
    <w:rsid w:val="000A2F44"/>
    <w:rsid w:val="000A4B51"/>
    <w:rsid w:val="000A5144"/>
    <w:rsid w:val="000A5270"/>
    <w:rsid w:val="000A54A8"/>
    <w:rsid w:val="000A7269"/>
    <w:rsid w:val="000A748C"/>
    <w:rsid w:val="000A7D38"/>
    <w:rsid w:val="000B084E"/>
    <w:rsid w:val="000B107A"/>
    <w:rsid w:val="000B13C5"/>
    <w:rsid w:val="000B14DD"/>
    <w:rsid w:val="000B161E"/>
    <w:rsid w:val="000B193A"/>
    <w:rsid w:val="000B20DC"/>
    <w:rsid w:val="000B25A5"/>
    <w:rsid w:val="000B2D52"/>
    <w:rsid w:val="000B38C6"/>
    <w:rsid w:val="000B42F9"/>
    <w:rsid w:val="000B61B3"/>
    <w:rsid w:val="000B6431"/>
    <w:rsid w:val="000B6513"/>
    <w:rsid w:val="000B675B"/>
    <w:rsid w:val="000B7C84"/>
    <w:rsid w:val="000C0269"/>
    <w:rsid w:val="000C032F"/>
    <w:rsid w:val="000C0F93"/>
    <w:rsid w:val="000C1AA0"/>
    <w:rsid w:val="000C1E5B"/>
    <w:rsid w:val="000C20AC"/>
    <w:rsid w:val="000C2464"/>
    <w:rsid w:val="000C275F"/>
    <w:rsid w:val="000C348D"/>
    <w:rsid w:val="000C4293"/>
    <w:rsid w:val="000C5976"/>
    <w:rsid w:val="000C7816"/>
    <w:rsid w:val="000C7818"/>
    <w:rsid w:val="000C78A2"/>
    <w:rsid w:val="000C7A8E"/>
    <w:rsid w:val="000D0799"/>
    <w:rsid w:val="000D080F"/>
    <w:rsid w:val="000D1152"/>
    <w:rsid w:val="000D1820"/>
    <w:rsid w:val="000D18D3"/>
    <w:rsid w:val="000D2030"/>
    <w:rsid w:val="000D2592"/>
    <w:rsid w:val="000D2F22"/>
    <w:rsid w:val="000D3326"/>
    <w:rsid w:val="000D3F4E"/>
    <w:rsid w:val="000D420B"/>
    <w:rsid w:val="000D422E"/>
    <w:rsid w:val="000D515C"/>
    <w:rsid w:val="000D557C"/>
    <w:rsid w:val="000D5DE7"/>
    <w:rsid w:val="000D78BC"/>
    <w:rsid w:val="000E0A09"/>
    <w:rsid w:val="000E0F32"/>
    <w:rsid w:val="000E11B6"/>
    <w:rsid w:val="000E2123"/>
    <w:rsid w:val="000E236F"/>
    <w:rsid w:val="000E2674"/>
    <w:rsid w:val="000E2A33"/>
    <w:rsid w:val="000E2A9E"/>
    <w:rsid w:val="000E4222"/>
    <w:rsid w:val="000E4272"/>
    <w:rsid w:val="000E43D8"/>
    <w:rsid w:val="000E56BF"/>
    <w:rsid w:val="000E5934"/>
    <w:rsid w:val="000E5B4F"/>
    <w:rsid w:val="000E5D3F"/>
    <w:rsid w:val="000E5D73"/>
    <w:rsid w:val="000E670B"/>
    <w:rsid w:val="000E6EA9"/>
    <w:rsid w:val="000E75BE"/>
    <w:rsid w:val="000E763E"/>
    <w:rsid w:val="000E7D9A"/>
    <w:rsid w:val="000F136C"/>
    <w:rsid w:val="000F1950"/>
    <w:rsid w:val="000F1AA2"/>
    <w:rsid w:val="000F23BD"/>
    <w:rsid w:val="000F2ADD"/>
    <w:rsid w:val="000F2D1C"/>
    <w:rsid w:val="000F42FF"/>
    <w:rsid w:val="000F4C13"/>
    <w:rsid w:val="000F5718"/>
    <w:rsid w:val="000F5D2B"/>
    <w:rsid w:val="000F627D"/>
    <w:rsid w:val="000F6B05"/>
    <w:rsid w:val="000F70AC"/>
    <w:rsid w:val="000F7D81"/>
    <w:rsid w:val="0010008A"/>
    <w:rsid w:val="00100495"/>
    <w:rsid w:val="00100CF3"/>
    <w:rsid w:val="0010169F"/>
    <w:rsid w:val="00101726"/>
    <w:rsid w:val="001019AB"/>
    <w:rsid w:val="00101A04"/>
    <w:rsid w:val="00102176"/>
    <w:rsid w:val="00102B68"/>
    <w:rsid w:val="00102EAC"/>
    <w:rsid w:val="00105F4B"/>
    <w:rsid w:val="00106B73"/>
    <w:rsid w:val="00106EE5"/>
    <w:rsid w:val="00106F3A"/>
    <w:rsid w:val="00107ED2"/>
    <w:rsid w:val="001103F0"/>
    <w:rsid w:val="00110AD9"/>
    <w:rsid w:val="0011153E"/>
    <w:rsid w:val="0011189E"/>
    <w:rsid w:val="00111CB0"/>
    <w:rsid w:val="00112689"/>
    <w:rsid w:val="001126B5"/>
    <w:rsid w:val="00113108"/>
    <w:rsid w:val="00113247"/>
    <w:rsid w:val="00113E8D"/>
    <w:rsid w:val="0011404F"/>
    <w:rsid w:val="00114508"/>
    <w:rsid w:val="0011620E"/>
    <w:rsid w:val="0011668F"/>
    <w:rsid w:val="00116B50"/>
    <w:rsid w:val="0011776C"/>
    <w:rsid w:val="00121917"/>
    <w:rsid w:val="00122847"/>
    <w:rsid w:val="00122EA5"/>
    <w:rsid w:val="00123010"/>
    <w:rsid w:val="001239E2"/>
    <w:rsid w:val="00123DA1"/>
    <w:rsid w:val="00123F91"/>
    <w:rsid w:val="00124DE6"/>
    <w:rsid w:val="00125BB9"/>
    <w:rsid w:val="00125DA1"/>
    <w:rsid w:val="001262FA"/>
    <w:rsid w:val="00131392"/>
    <w:rsid w:val="00132255"/>
    <w:rsid w:val="00132586"/>
    <w:rsid w:val="0013334B"/>
    <w:rsid w:val="00133D11"/>
    <w:rsid w:val="0013406F"/>
    <w:rsid w:val="001368FB"/>
    <w:rsid w:val="00136C6A"/>
    <w:rsid w:val="001372AA"/>
    <w:rsid w:val="0013749F"/>
    <w:rsid w:val="001374A4"/>
    <w:rsid w:val="001376B6"/>
    <w:rsid w:val="00137984"/>
    <w:rsid w:val="00137F56"/>
    <w:rsid w:val="0014022B"/>
    <w:rsid w:val="00140E25"/>
    <w:rsid w:val="001413A5"/>
    <w:rsid w:val="001415FD"/>
    <w:rsid w:val="0014163D"/>
    <w:rsid w:val="00141C0C"/>
    <w:rsid w:val="001421D7"/>
    <w:rsid w:val="00142459"/>
    <w:rsid w:val="00143763"/>
    <w:rsid w:val="00144197"/>
    <w:rsid w:val="0014452E"/>
    <w:rsid w:val="00144DA5"/>
    <w:rsid w:val="001457F6"/>
    <w:rsid w:val="00145CAC"/>
    <w:rsid w:val="00146927"/>
    <w:rsid w:val="00146A48"/>
    <w:rsid w:val="001473FF"/>
    <w:rsid w:val="00152015"/>
    <w:rsid w:val="00152414"/>
    <w:rsid w:val="00153F82"/>
    <w:rsid w:val="001545A2"/>
    <w:rsid w:val="001545EE"/>
    <w:rsid w:val="001553E7"/>
    <w:rsid w:val="001554CE"/>
    <w:rsid w:val="00156501"/>
    <w:rsid w:val="00156CA9"/>
    <w:rsid w:val="00157F41"/>
    <w:rsid w:val="00160631"/>
    <w:rsid w:val="001606D0"/>
    <w:rsid w:val="00160C33"/>
    <w:rsid w:val="00160C88"/>
    <w:rsid w:val="00160CED"/>
    <w:rsid w:val="001615FD"/>
    <w:rsid w:val="00161E3C"/>
    <w:rsid w:val="00162029"/>
    <w:rsid w:val="00162BC6"/>
    <w:rsid w:val="0016344F"/>
    <w:rsid w:val="00163535"/>
    <w:rsid w:val="00163C03"/>
    <w:rsid w:val="00164354"/>
    <w:rsid w:val="00164AF2"/>
    <w:rsid w:val="00164C92"/>
    <w:rsid w:val="001657E9"/>
    <w:rsid w:val="00166C0B"/>
    <w:rsid w:val="00167582"/>
    <w:rsid w:val="00167B52"/>
    <w:rsid w:val="00170F11"/>
    <w:rsid w:val="001710DA"/>
    <w:rsid w:val="00171184"/>
    <w:rsid w:val="001736C6"/>
    <w:rsid w:val="001737A8"/>
    <w:rsid w:val="00173A1B"/>
    <w:rsid w:val="00173DDF"/>
    <w:rsid w:val="00174D08"/>
    <w:rsid w:val="00175039"/>
    <w:rsid w:val="00175214"/>
    <w:rsid w:val="00175721"/>
    <w:rsid w:val="00175EA5"/>
    <w:rsid w:val="00176861"/>
    <w:rsid w:val="0018079D"/>
    <w:rsid w:val="001817C0"/>
    <w:rsid w:val="001829D3"/>
    <w:rsid w:val="00182ACC"/>
    <w:rsid w:val="001836A7"/>
    <w:rsid w:val="00183B81"/>
    <w:rsid w:val="0018423B"/>
    <w:rsid w:val="001847B1"/>
    <w:rsid w:val="00184A7D"/>
    <w:rsid w:val="00185287"/>
    <w:rsid w:val="001854E3"/>
    <w:rsid w:val="0018566F"/>
    <w:rsid w:val="0018590B"/>
    <w:rsid w:val="00185B76"/>
    <w:rsid w:val="00185D5B"/>
    <w:rsid w:val="00187B61"/>
    <w:rsid w:val="00187BD0"/>
    <w:rsid w:val="001903C2"/>
    <w:rsid w:val="001904FD"/>
    <w:rsid w:val="00192579"/>
    <w:rsid w:val="0019294F"/>
    <w:rsid w:val="00193139"/>
    <w:rsid w:val="001934C7"/>
    <w:rsid w:val="00193A77"/>
    <w:rsid w:val="00193AF8"/>
    <w:rsid w:val="00193E51"/>
    <w:rsid w:val="00195F53"/>
    <w:rsid w:val="00197537"/>
    <w:rsid w:val="0019754E"/>
    <w:rsid w:val="00197932"/>
    <w:rsid w:val="00197E34"/>
    <w:rsid w:val="001A010D"/>
    <w:rsid w:val="001A0201"/>
    <w:rsid w:val="001A09C2"/>
    <w:rsid w:val="001A0F9A"/>
    <w:rsid w:val="001A1640"/>
    <w:rsid w:val="001A2849"/>
    <w:rsid w:val="001A444B"/>
    <w:rsid w:val="001A52F4"/>
    <w:rsid w:val="001A59BB"/>
    <w:rsid w:val="001A6172"/>
    <w:rsid w:val="001A64AB"/>
    <w:rsid w:val="001A6785"/>
    <w:rsid w:val="001A6D2E"/>
    <w:rsid w:val="001A705F"/>
    <w:rsid w:val="001A7B6C"/>
    <w:rsid w:val="001B0EB9"/>
    <w:rsid w:val="001B10C7"/>
    <w:rsid w:val="001B1880"/>
    <w:rsid w:val="001B30D9"/>
    <w:rsid w:val="001B3175"/>
    <w:rsid w:val="001B3224"/>
    <w:rsid w:val="001B36EA"/>
    <w:rsid w:val="001B4381"/>
    <w:rsid w:val="001B4794"/>
    <w:rsid w:val="001B4B09"/>
    <w:rsid w:val="001B5EE1"/>
    <w:rsid w:val="001B7377"/>
    <w:rsid w:val="001B748E"/>
    <w:rsid w:val="001B7616"/>
    <w:rsid w:val="001B7B15"/>
    <w:rsid w:val="001C0846"/>
    <w:rsid w:val="001C0D51"/>
    <w:rsid w:val="001C0EDB"/>
    <w:rsid w:val="001C155F"/>
    <w:rsid w:val="001C1B47"/>
    <w:rsid w:val="001C1C57"/>
    <w:rsid w:val="001C2E84"/>
    <w:rsid w:val="001C454D"/>
    <w:rsid w:val="001C4B81"/>
    <w:rsid w:val="001C521B"/>
    <w:rsid w:val="001C7B81"/>
    <w:rsid w:val="001C7CAC"/>
    <w:rsid w:val="001D0515"/>
    <w:rsid w:val="001D07E3"/>
    <w:rsid w:val="001D0C54"/>
    <w:rsid w:val="001D0D42"/>
    <w:rsid w:val="001D0F17"/>
    <w:rsid w:val="001D2A31"/>
    <w:rsid w:val="001D429D"/>
    <w:rsid w:val="001D4F24"/>
    <w:rsid w:val="001D50C4"/>
    <w:rsid w:val="001D50EE"/>
    <w:rsid w:val="001D55BF"/>
    <w:rsid w:val="001D58D4"/>
    <w:rsid w:val="001D58FB"/>
    <w:rsid w:val="001D6306"/>
    <w:rsid w:val="001D72BF"/>
    <w:rsid w:val="001D72FC"/>
    <w:rsid w:val="001D7A3C"/>
    <w:rsid w:val="001D7BB7"/>
    <w:rsid w:val="001E0858"/>
    <w:rsid w:val="001E094F"/>
    <w:rsid w:val="001E097F"/>
    <w:rsid w:val="001E0A47"/>
    <w:rsid w:val="001E1DB7"/>
    <w:rsid w:val="001E1E87"/>
    <w:rsid w:val="001E22EC"/>
    <w:rsid w:val="001E32AF"/>
    <w:rsid w:val="001E382B"/>
    <w:rsid w:val="001E4D1A"/>
    <w:rsid w:val="001E506F"/>
    <w:rsid w:val="001E5127"/>
    <w:rsid w:val="001E6504"/>
    <w:rsid w:val="001E7285"/>
    <w:rsid w:val="001F0A1A"/>
    <w:rsid w:val="001F1185"/>
    <w:rsid w:val="001F11D4"/>
    <w:rsid w:val="001F207C"/>
    <w:rsid w:val="001F3018"/>
    <w:rsid w:val="001F37A5"/>
    <w:rsid w:val="001F3B26"/>
    <w:rsid w:val="001F43AA"/>
    <w:rsid w:val="001F5DA0"/>
    <w:rsid w:val="001F6586"/>
    <w:rsid w:val="001F6B22"/>
    <w:rsid w:val="001F6C42"/>
    <w:rsid w:val="0020036A"/>
    <w:rsid w:val="00201CC7"/>
    <w:rsid w:val="00201E73"/>
    <w:rsid w:val="00202644"/>
    <w:rsid w:val="00203E5D"/>
    <w:rsid w:val="00204A26"/>
    <w:rsid w:val="00204A51"/>
    <w:rsid w:val="00204DE8"/>
    <w:rsid w:val="00205AAC"/>
    <w:rsid w:val="00206559"/>
    <w:rsid w:val="002069B7"/>
    <w:rsid w:val="002107FE"/>
    <w:rsid w:val="0021080E"/>
    <w:rsid w:val="00210B98"/>
    <w:rsid w:val="002114B6"/>
    <w:rsid w:val="00211A78"/>
    <w:rsid w:val="00212156"/>
    <w:rsid w:val="00212441"/>
    <w:rsid w:val="002124CB"/>
    <w:rsid w:val="00212707"/>
    <w:rsid w:val="00213F03"/>
    <w:rsid w:val="002144C9"/>
    <w:rsid w:val="0021473F"/>
    <w:rsid w:val="0021534F"/>
    <w:rsid w:val="00216552"/>
    <w:rsid w:val="00217903"/>
    <w:rsid w:val="00217CB1"/>
    <w:rsid w:val="00217ED1"/>
    <w:rsid w:val="002205C8"/>
    <w:rsid w:val="00220A69"/>
    <w:rsid w:val="002216BB"/>
    <w:rsid w:val="002223B9"/>
    <w:rsid w:val="0022289E"/>
    <w:rsid w:val="0022312F"/>
    <w:rsid w:val="0022367C"/>
    <w:rsid w:val="00223A04"/>
    <w:rsid w:val="00224609"/>
    <w:rsid w:val="00227352"/>
    <w:rsid w:val="002277CC"/>
    <w:rsid w:val="00227B05"/>
    <w:rsid w:val="00227DDB"/>
    <w:rsid w:val="002304F2"/>
    <w:rsid w:val="002307B7"/>
    <w:rsid w:val="00230E38"/>
    <w:rsid w:val="002310DA"/>
    <w:rsid w:val="002316DD"/>
    <w:rsid w:val="00231BFE"/>
    <w:rsid w:val="00232CBE"/>
    <w:rsid w:val="00232CD2"/>
    <w:rsid w:val="002334E3"/>
    <w:rsid w:val="00233614"/>
    <w:rsid w:val="00233BC0"/>
    <w:rsid w:val="00235070"/>
    <w:rsid w:val="00235561"/>
    <w:rsid w:val="00235A9E"/>
    <w:rsid w:val="00236B0A"/>
    <w:rsid w:val="00237155"/>
    <w:rsid w:val="00240671"/>
    <w:rsid w:val="00241030"/>
    <w:rsid w:val="00241033"/>
    <w:rsid w:val="00241449"/>
    <w:rsid w:val="002421E1"/>
    <w:rsid w:val="00242321"/>
    <w:rsid w:val="00242A4D"/>
    <w:rsid w:val="00242F91"/>
    <w:rsid w:val="00244612"/>
    <w:rsid w:val="002468DF"/>
    <w:rsid w:val="002505A6"/>
    <w:rsid w:val="0025374D"/>
    <w:rsid w:val="002538A0"/>
    <w:rsid w:val="00254211"/>
    <w:rsid w:val="002557A6"/>
    <w:rsid w:val="00255CD5"/>
    <w:rsid w:val="00255FC3"/>
    <w:rsid w:val="00257605"/>
    <w:rsid w:val="00257F62"/>
    <w:rsid w:val="00261136"/>
    <w:rsid w:val="00261ADB"/>
    <w:rsid w:val="002624DF"/>
    <w:rsid w:val="0026274B"/>
    <w:rsid w:val="00262A8A"/>
    <w:rsid w:val="00263056"/>
    <w:rsid w:val="002636B4"/>
    <w:rsid w:val="0026455A"/>
    <w:rsid w:val="00264B75"/>
    <w:rsid w:val="00264F9F"/>
    <w:rsid w:val="00265E93"/>
    <w:rsid w:val="002663B9"/>
    <w:rsid w:val="002664D3"/>
    <w:rsid w:val="002701DF"/>
    <w:rsid w:val="0027027F"/>
    <w:rsid w:val="00270777"/>
    <w:rsid w:val="00270E60"/>
    <w:rsid w:val="00271319"/>
    <w:rsid w:val="00271388"/>
    <w:rsid w:val="002720E5"/>
    <w:rsid w:val="00272892"/>
    <w:rsid w:val="00272985"/>
    <w:rsid w:val="002729E3"/>
    <w:rsid w:val="00272EC2"/>
    <w:rsid w:val="0027313E"/>
    <w:rsid w:val="00273483"/>
    <w:rsid w:val="00274557"/>
    <w:rsid w:val="00274B6E"/>
    <w:rsid w:val="00276565"/>
    <w:rsid w:val="0027680F"/>
    <w:rsid w:val="002774D0"/>
    <w:rsid w:val="00277F2D"/>
    <w:rsid w:val="00280992"/>
    <w:rsid w:val="0028110A"/>
    <w:rsid w:val="00283019"/>
    <w:rsid w:val="002832D8"/>
    <w:rsid w:val="00283507"/>
    <w:rsid w:val="002845A9"/>
    <w:rsid w:val="0028588D"/>
    <w:rsid w:val="00286948"/>
    <w:rsid w:val="002870E8"/>
    <w:rsid w:val="0028782F"/>
    <w:rsid w:val="002911F6"/>
    <w:rsid w:val="00291285"/>
    <w:rsid w:val="00291FB4"/>
    <w:rsid w:val="0029264A"/>
    <w:rsid w:val="002938A4"/>
    <w:rsid w:val="00294B11"/>
    <w:rsid w:val="00295565"/>
    <w:rsid w:val="00295B25"/>
    <w:rsid w:val="0029610E"/>
    <w:rsid w:val="00296365"/>
    <w:rsid w:val="00296DD5"/>
    <w:rsid w:val="002976DA"/>
    <w:rsid w:val="002977E5"/>
    <w:rsid w:val="00297B3B"/>
    <w:rsid w:val="002A0921"/>
    <w:rsid w:val="002A1098"/>
    <w:rsid w:val="002A1280"/>
    <w:rsid w:val="002A243D"/>
    <w:rsid w:val="002A278D"/>
    <w:rsid w:val="002A363A"/>
    <w:rsid w:val="002A363F"/>
    <w:rsid w:val="002A3973"/>
    <w:rsid w:val="002A3A59"/>
    <w:rsid w:val="002A584A"/>
    <w:rsid w:val="002A5A7F"/>
    <w:rsid w:val="002A6071"/>
    <w:rsid w:val="002A70F0"/>
    <w:rsid w:val="002A7468"/>
    <w:rsid w:val="002A7F44"/>
    <w:rsid w:val="002B095F"/>
    <w:rsid w:val="002B153B"/>
    <w:rsid w:val="002B1C47"/>
    <w:rsid w:val="002B2B8E"/>
    <w:rsid w:val="002B3538"/>
    <w:rsid w:val="002B37BF"/>
    <w:rsid w:val="002B3D2F"/>
    <w:rsid w:val="002B405A"/>
    <w:rsid w:val="002B42D7"/>
    <w:rsid w:val="002B4DBF"/>
    <w:rsid w:val="002B6137"/>
    <w:rsid w:val="002C05C8"/>
    <w:rsid w:val="002C075B"/>
    <w:rsid w:val="002C0F98"/>
    <w:rsid w:val="002C1204"/>
    <w:rsid w:val="002C38E7"/>
    <w:rsid w:val="002C3BA7"/>
    <w:rsid w:val="002C46A3"/>
    <w:rsid w:val="002C5E91"/>
    <w:rsid w:val="002C6648"/>
    <w:rsid w:val="002C6EF1"/>
    <w:rsid w:val="002C71A5"/>
    <w:rsid w:val="002C7B07"/>
    <w:rsid w:val="002C7C91"/>
    <w:rsid w:val="002D0379"/>
    <w:rsid w:val="002D0927"/>
    <w:rsid w:val="002D0D76"/>
    <w:rsid w:val="002D11F8"/>
    <w:rsid w:val="002D13E5"/>
    <w:rsid w:val="002D1AA8"/>
    <w:rsid w:val="002D3035"/>
    <w:rsid w:val="002D4228"/>
    <w:rsid w:val="002D47ED"/>
    <w:rsid w:val="002D4D22"/>
    <w:rsid w:val="002D5372"/>
    <w:rsid w:val="002D5F0A"/>
    <w:rsid w:val="002D7E0C"/>
    <w:rsid w:val="002E05C3"/>
    <w:rsid w:val="002E062B"/>
    <w:rsid w:val="002E133C"/>
    <w:rsid w:val="002E27E6"/>
    <w:rsid w:val="002E2B82"/>
    <w:rsid w:val="002E2DFD"/>
    <w:rsid w:val="002E3087"/>
    <w:rsid w:val="002E3FA8"/>
    <w:rsid w:val="002E4766"/>
    <w:rsid w:val="002E489E"/>
    <w:rsid w:val="002E5208"/>
    <w:rsid w:val="002E5A20"/>
    <w:rsid w:val="002E5D94"/>
    <w:rsid w:val="002E60CC"/>
    <w:rsid w:val="002E6535"/>
    <w:rsid w:val="002E6DD0"/>
    <w:rsid w:val="002E6FFA"/>
    <w:rsid w:val="002E7639"/>
    <w:rsid w:val="002F1313"/>
    <w:rsid w:val="002F1536"/>
    <w:rsid w:val="002F181C"/>
    <w:rsid w:val="002F189E"/>
    <w:rsid w:val="002F2531"/>
    <w:rsid w:val="002F26DA"/>
    <w:rsid w:val="002F3303"/>
    <w:rsid w:val="002F4093"/>
    <w:rsid w:val="002F410B"/>
    <w:rsid w:val="002F417E"/>
    <w:rsid w:val="002F46DF"/>
    <w:rsid w:val="002F568D"/>
    <w:rsid w:val="002F680D"/>
    <w:rsid w:val="002F68C1"/>
    <w:rsid w:val="002F77C6"/>
    <w:rsid w:val="002F7EE0"/>
    <w:rsid w:val="0030006C"/>
    <w:rsid w:val="00300A44"/>
    <w:rsid w:val="00300A67"/>
    <w:rsid w:val="0030153F"/>
    <w:rsid w:val="00301639"/>
    <w:rsid w:val="00301FE4"/>
    <w:rsid w:val="00302F09"/>
    <w:rsid w:val="00303012"/>
    <w:rsid w:val="003032A6"/>
    <w:rsid w:val="00303BFE"/>
    <w:rsid w:val="00303C6C"/>
    <w:rsid w:val="00306337"/>
    <w:rsid w:val="00306B45"/>
    <w:rsid w:val="00306C62"/>
    <w:rsid w:val="00306DB2"/>
    <w:rsid w:val="00307E60"/>
    <w:rsid w:val="00311686"/>
    <w:rsid w:val="00311AA4"/>
    <w:rsid w:val="00311F6E"/>
    <w:rsid w:val="00312283"/>
    <w:rsid w:val="003123D8"/>
    <w:rsid w:val="00313944"/>
    <w:rsid w:val="00313D8F"/>
    <w:rsid w:val="00314EDD"/>
    <w:rsid w:val="00316F88"/>
    <w:rsid w:val="00317C1C"/>
    <w:rsid w:val="003207B0"/>
    <w:rsid w:val="00320A0B"/>
    <w:rsid w:val="00320B33"/>
    <w:rsid w:val="00320DA7"/>
    <w:rsid w:val="00320F5E"/>
    <w:rsid w:val="00322025"/>
    <w:rsid w:val="003223ED"/>
    <w:rsid w:val="0032448E"/>
    <w:rsid w:val="00324953"/>
    <w:rsid w:val="00324B22"/>
    <w:rsid w:val="00324EA0"/>
    <w:rsid w:val="00326D30"/>
    <w:rsid w:val="00326D90"/>
    <w:rsid w:val="003276D7"/>
    <w:rsid w:val="00327B06"/>
    <w:rsid w:val="00327BCE"/>
    <w:rsid w:val="003303AD"/>
    <w:rsid w:val="00330C3E"/>
    <w:rsid w:val="00331A8F"/>
    <w:rsid w:val="00332200"/>
    <w:rsid w:val="0033253D"/>
    <w:rsid w:val="003325C0"/>
    <w:rsid w:val="003338CE"/>
    <w:rsid w:val="003338E1"/>
    <w:rsid w:val="00333C75"/>
    <w:rsid w:val="00333D3E"/>
    <w:rsid w:val="00333F6A"/>
    <w:rsid w:val="00334838"/>
    <w:rsid w:val="003348C5"/>
    <w:rsid w:val="003348E8"/>
    <w:rsid w:val="00334C28"/>
    <w:rsid w:val="0033532F"/>
    <w:rsid w:val="00335D64"/>
    <w:rsid w:val="003377A5"/>
    <w:rsid w:val="003414A5"/>
    <w:rsid w:val="003419A0"/>
    <w:rsid w:val="00342B03"/>
    <w:rsid w:val="00342B3E"/>
    <w:rsid w:val="0034343C"/>
    <w:rsid w:val="00344FCF"/>
    <w:rsid w:val="003463E8"/>
    <w:rsid w:val="00347498"/>
    <w:rsid w:val="00350385"/>
    <w:rsid w:val="00351355"/>
    <w:rsid w:val="0035197E"/>
    <w:rsid w:val="0035244E"/>
    <w:rsid w:val="00352609"/>
    <w:rsid w:val="00352ACE"/>
    <w:rsid w:val="00353DAD"/>
    <w:rsid w:val="00353E4C"/>
    <w:rsid w:val="00353F5E"/>
    <w:rsid w:val="00354082"/>
    <w:rsid w:val="0035463A"/>
    <w:rsid w:val="00355FF2"/>
    <w:rsid w:val="003560B9"/>
    <w:rsid w:val="003564C5"/>
    <w:rsid w:val="003570B6"/>
    <w:rsid w:val="00357716"/>
    <w:rsid w:val="0035785E"/>
    <w:rsid w:val="003609D0"/>
    <w:rsid w:val="00360F27"/>
    <w:rsid w:val="003610BA"/>
    <w:rsid w:val="00361ED6"/>
    <w:rsid w:val="003625D1"/>
    <w:rsid w:val="00363710"/>
    <w:rsid w:val="0036492B"/>
    <w:rsid w:val="003652FD"/>
    <w:rsid w:val="003666C2"/>
    <w:rsid w:val="00366CD3"/>
    <w:rsid w:val="00366EFD"/>
    <w:rsid w:val="003672DF"/>
    <w:rsid w:val="00370145"/>
    <w:rsid w:val="003701E3"/>
    <w:rsid w:val="00370937"/>
    <w:rsid w:val="00370E5F"/>
    <w:rsid w:val="00371EE9"/>
    <w:rsid w:val="00372B54"/>
    <w:rsid w:val="003733D5"/>
    <w:rsid w:val="003735D6"/>
    <w:rsid w:val="00373854"/>
    <w:rsid w:val="00373867"/>
    <w:rsid w:val="00373953"/>
    <w:rsid w:val="00373F25"/>
    <w:rsid w:val="003740DC"/>
    <w:rsid w:val="00374414"/>
    <w:rsid w:val="00374460"/>
    <w:rsid w:val="003747FD"/>
    <w:rsid w:val="00377404"/>
    <w:rsid w:val="00380340"/>
    <w:rsid w:val="003806DE"/>
    <w:rsid w:val="00381C0A"/>
    <w:rsid w:val="00381E7D"/>
    <w:rsid w:val="00381FC0"/>
    <w:rsid w:val="003851B9"/>
    <w:rsid w:val="00385BFE"/>
    <w:rsid w:val="0038612B"/>
    <w:rsid w:val="00387442"/>
    <w:rsid w:val="00387B7D"/>
    <w:rsid w:val="00387D18"/>
    <w:rsid w:val="00390704"/>
    <w:rsid w:val="00390D60"/>
    <w:rsid w:val="00392252"/>
    <w:rsid w:val="003924E6"/>
    <w:rsid w:val="00395732"/>
    <w:rsid w:val="003962F4"/>
    <w:rsid w:val="00396665"/>
    <w:rsid w:val="00396908"/>
    <w:rsid w:val="00397761"/>
    <w:rsid w:val="00397BF3"/>
    <w:rsid w:val="003A0B33"/>
    <w:rsid w:val="003A1742"/>
    <w:rsid w:val="003A2012"/>
    <w:rsid w:val="003A2726"/>
    <w:rsid w:val="003A2DF8"/>
    <w:rsid w:val="003A3548"/>
    <w:rsid w:val="003A3943"/>
    <w:rsid w:val="003A41C4"/>
    <w:rsid w:val="003A42A9"/>
    <w:rsid w:val="003A43C6"/>
    <w:rsid w:val="003A4BC7"/>
    <w:rsid w:val="003A54AB"/>
    <w:rsid w:val="003A5861"/>
    <w:rsid w:val="003A5869"/>
    <w:rsid w:val="003A5A51"/>
    <w:rsid w:val="003A6377"/>
    <w:rsid w:val="003A69A7"/>
    <w:rsid w:val="003A6AD6"/>
    <w:rsid w:val="003A7A99"/>
    <w:rsid w:val="003B01E4"/>
    <w:rsid w:val="003B084A"/>
    <w:rsid w:val="003B087A"/>
    <w:rsid w:val="003B1029"/>
    <w:rsid w:val="003B16F1"/>
    <w:rsid w:val="003B1830"/>
    <w:rsid w:val="003B1C8F"/>
    <w:rsid w:val="003B22D4"/>
    <w:rsid w:val="003B3757"/>
    <w:rsid w:val="003B3FA7"/>
    <w:rsid w:val="003B4687"/>
    <w:rsid w:val="003B5210"/>
    <w:rsid w:val="003B56CF"/>
    <w:rsid w:val="003B6525"/>
    <w:rsid w:val="003B6AFE"/>
    <w:rsid w:val="003B6B1A"/>
    <w:rsid w:val="003B7850"/>
    <w:rsid w:val="003C08C5"/>
    <w:rsid w:val="003C0A99"/>
    <w:rsid w:val="003C0ACA"/>
    <w:rsid w:val="003C118F"/>
    <w:rsid w:val="003C13F3"/>
    <w:rsid w:val="003C1668"/>
    <w:rsid w:val="003C1FFE"/>
    <w:rsid w:val="003C220B"/>
    <w:rsid w:val="003C29D2"/>
    <w:rsid w:val="003C4164"/>
    <w:rsid w:val="003C4494"/>
    <w:rsid w:val="003C4710"/>
    <w:rsid w:val="003C52CF"/>
    <w:rsid w:val="003C68E4"/>
    <w:rsid w:val="003C6EA8"/>
    <w:rsid w:val="003D06ED"/>
    <w:rsid w:val="003D17E9"/>
    <w:rsid w:val="003D28C2"/>
    <w:rsid w:val="003D3563"/>
    <w:rsid w:val="003D3579"/>
    <w:rsid w:val="003D3F5C"/>
    <w:rsid w:val="003D44F1"/>
    <w:rsid w:val="003D459F"/>
    <w:rsid w:val="003D6B1F"/>
    <w:rsid w:val="003D6B96"/>
    <w:rsid w:val="003E011B"/>
    <w:rsid w:val="003E013A"/>
    <w:rsid w:val="003E06BD"/>
    <w:rsid w:val="003E0BDA"/>
    <w:rsid w:val="003E24D5"/>
    <w:rsid w:val="003E272E"/>
    <w:rsid w:val="003E2D35"/>
    <w:rsid w:val="003E3752"/>
    <w:rsid w:val="003E3786"/>
    <w:rsid w:val="003E4DC6"/>
    <w:rsid w:val="003E51A0"/>
    <w:rsid w:val="003E5969"/>
    <w:rsid w:val="003E68A7"/>
    <w:rsid w:val="003E68F3"/>
    <w:rsid w:val="003E6FD9"/>
    <w:rsid w:val="003E7223"/>
    <w:rsid w:val="003F0725"/>
    <w:rsid w:val="003F194E"/>
    <w:rsid w:val="003F1966"/>
    <w:rsid w:val="003F1C19"/>
    <w:rsid w:val="003F1CEA"/>
    <w:rsid w:val="003F1E25"/>
    <w:rsid w:val="003F2755"/>
    <w:rsid w:val="003F3B08"/>
    <w:rsid w:val="003F3EDC"/>
    <w:rsid w:val="003F42CF"/>
    <w:rsid w:val="003F4557"/>
    <w:rsid w:val="003F66E2"/>
    <w:rsid w:val="003F739F"/>
    <w:rsid w:val="003F74A0"/>
    <w:rsid w:val="00400B6A"/>
    <w:rsid w:val="004016DE"/>
    <w:rsid w:val="0040185E"/>
    <w:rsid w:val="00401C8F"/>
    <w:rsid w:val="00402CD0"/>
    <w:rsid w:val="00403CB2"/>
    <w:rsid w:val="00404DF3"/>
    <w:rsid w:val="0040510E"/>
    <w:rsid w:val="004051AB"/>
    <w:rsid w:val="004052AC"/>
    <w:rsid w:val="00405A13"/>
    <w:rsid w:val="00405A50"/>
    <w:rsid w:val="00405C1D"/>
    <w:rsid w:val="00406412"/>
    <w:rsid w:val="00406626"/>
    <w:rsid w:val="00406724"/>
    <w:rsid w:val="0040697D"/>
    <w:rsid w:val="00406AF8"/>
    <w:rsid w:val="0040753B"/>
    <w:rsid w:val="00407827"/>
    <w:rsid w:val="004102E8"/>
    <w:rsid w:val="00411551"/>
    <w:rsid w:val="00411776"/>
    <w:rsid w:val="004118F5"/>
    <w:rsid w:val="00411944"/>
    <w:rsid w:val="00411D91"/>
    <w:rsid w:val="004129B8"/>
    <w:rsid w:val="00413E87"/>
    <w:rsid w:val="00414661"/>
    <w:rsid w:val="004146DE"/>
    <w:rsid w:val="00414BDA"/>
    <w:rsid w:val="00414C26"/>
    <w:rsid w:val="0041500D"/>
    <w:rsid w:val="00416EAF"/>
    <w:rsid w:val="00417756"/>
    <w:rsid w:val="0041795C"/>
    <w:rsid w:val="00417B75"/>
    <w:rsid w:val="004205AB"/>
    <w:rsid w:val="0042086D"/>
    <w:rsid w:val="00420B00"/>
    <w:rsid w:val="00420F3B"/>
    <w:rsid w:val="004211E8"/>
    <w:rsid w:val="004213E8"/>
    <w:rsid w:val="004217FC"/>
    <w:rsid w:val="00421998"/>
    <w:rsid w:val="0042234D"/>
    <w:rsid w:val="0042239E"/>
    <w:rsid w:val="00422DFF"/>
    <w:rsid w:val="00423969"/>
    <w:rsid w:val="004239FB"/>
    <w:rsid w:val="004250FF"/>
    <w:rsid w:val="00425262"/>
    <w:rsid w:val="00425811"/>
    <w:rsid w:val="004267E8"/>
    <w:rsid w:val="0042691F"/>
    <w:rsid w:val="0042730B"/>
    <w:rsid w:val="004302A7"/>
    <w:rsid w:val="004310E0"/>
    <w:rsid w:val="0043163F"/>
    <w:rsid w:val="00431842"/>
    <w:rsid w:val="00431C51"/>
    <w:rsid w:val="00432279"/>
    <w:rsid w:val="004327AB"/>
    <w:rsid w:val="00432A1A"/>
    <w:rsid w:val="00432B82"/>
    <w:rsid w:val="004336C9"/>
    <w:rsid w:val="00434BA6"/>
    <w:rsid w:val="00434E29"/>
    <w:rsid w:val="00434EBE"/>
    <w:rsid w:val="00435403"/>
    <w:rsid w:val="00435714"/>
    <w:rsid w:val="0043586B"/>
    <w:rsid w:val="004358F8"/>
    <w:rsid w:val="00435CA5"/>
    <w:rsid w:val="00435E51"/>
    <w:rsid w:val="00435F4C"/>
    <w:rsid w:val="004365E3"/>
    <w:rsid w:val="00436AF1"/>
    <w:rsid w:val="00437041"/>
    <w:rsid w:val="00440154"/>
    <w:rsid w:val="00440712"/>
    <w:rsid w:val="004414B5"/>
    <w:rsid w:val="004418AB"/>
    <w:rsid w:val="00442F7F"/>
    <w:rsid w:val="00443428"/>
    <w:rsid w:val="00444C93"/>
    <w:rsid w:val="004451CD"/>
    <w:rsid w:val="004454FD"/>
    <w:rsid w:val="004455F0"/>
    <w:rsid w:val="00446310"/>
    <w:rsid w:val="0044641B"/>
    <w:rsid w:val="004470C6"/>
    <w:rsid w:val="0044797F"/>
    <w:rsid w:val="00447ACE"/>
    <w:rsid w:val="00447EDC"/>
    <w:rsid w:val="004525C9"/>
    <w:rsid w:val="00452695"/>
    <w:rsid w:val="00452739"/>
    <w:rsid w:val="00453AC8"/>
    <w:rsid w:val="004541D3"/>
    <w:rsid w:val="00454218"/>
    <w:rsid w:val="004557B7"/>
    <w:rsid w:val="004562F0"/>
    <w:rsid w:val="00456701"/>
    <w:rsid w:val="0045763A"/>
    <w:rsid w:val="004578D2"/>
    <w:rsid w:val="00460181"/>
    <w:rsid w:val="0046068E"/>
    <w:rsid w:val="004614EE"/>
    <w:rsid w:val="00462787"/>
    <w:rsid w:val="00462B71"/>
    <w:rsid w:val="00462FA5"/>
    <w:rsid w:val="004648C8"/>
    <w:rsid w:val="00464C45"/>
    <w:rsid w:val="00464D00"/>
    <w:rsid w:val="00465424"/>
    <w:rsid w:val="0046595F"/>
    <w:rsid w:val="00466405"/>
    <w:rsid w:val="00467472"/>
    <w:rsid w:val="00467BB6"/>
    <w:rsid w:val="00467CCE"/>
    <w:rsid w:val="00467E7F"/>
    <w:rsid w:val="00470069"/>
    <w:rsid w:val="0047027D"/>
    <w:rsid w:val="004702B6"/>
    <w:rsid w:val="004708B9"/>
    <w:rsid w:val="0047097A"/>
    <w:rsid w:val="004728D7"/>
    <w:rsid w:val="00472B54"/>
    <w:rsid w:val="0047370A"/>
    <w:rsid w:val="0047375C"/>
    <w:rsid w:val="00473EE0"/>
    <w:rsid w:val="0047490D"/>
    <w:rsid w:val="004755C5"/>
    <w:rsid w:val="004759D0"/>
    <w:rsid w:val="00475C0F"/>
    <w:rsid w:val="00475E5C"/>
    <w:rsid w:val="004761C7"/>
    <w:rsid w:val="00476F1B"/>
    <w:rsid w:val="00477693"/>
    <w:rsid w:val="00477BB3"/>
    <w:rsid w:val="00480A56"/>
    <w:rsid w:val="0048161F"/>
    <w:rsid w:val="00481999"/>
    <w:rsid w:val="0048309B"/>
    <w:rsid w:val="0048368C"/>
    <w:rsid w:val="004836D9"/>
    <w:rsid w:val="00483AB1"/>
    <w:rsid w:val="00484136"/>
    <w:rsid w:val="0048423F"/>
    <w:rsid w:val="00484904"/>
    <w:rsid w:val="004852EB"/>
    <w:rsid w:val="00486448"/>
    <w:rsid w:val="00486467"/>
    <w:rsid w:val="004866F4"/>
    <w:rsid w:val="004868DE"/>
    <w:rsid w:val="00486C07"/>
    <w:rsid w:val="00486DFA"/>
    <w:rsid w:val="00486FCD"/>
    <w:rsid w:val="004870CA"/>
    <w:rsid w:val="004870E9"/>
    <w:rsid w:val="004874E3"/>
    <w:rsid w:val="00487F31"/>
    <w:rsid w:val="004901D2"/>
    <w:rsid w:val="004919D0"/>
    <w:rsid w:val="0049207F"/>
    <w:rsid w:val="004920D5"/>
    <w:rsid w:val="00492BA8"/>
    <w:rsid w:val="00492D4B"/>
    <w:rsid w:val="00493003"/>
    <w:rsid w:val="0049380C"/>
    <w:rsid w:val="00493B2E"/>
    <w:rsid w:val="004942F0"/>
    <w:rsid w:val="0049483F"/>
    <w:rsid w:val="00495275"/>
    <w:rsid w:val="004953D3"/>
    <w:rsid w:val="0049647B"/>
    <w:rsid w:val="0049743D"/>
    <w:rsid w:val="004979D6"/>
    <w:rsid w:val="00497C3B"/>
    <w:rsid w:val="004A0038"/>
    <w:rsid w:val="004A01DC"/>
    <w:rsid w:val="004A05A3"/>
    <w:rsid w:val="004A0EB7"/>
    <w:rsid w:val="004A121B"/>
    <w:rsid w:val="004A252F"/>
    <w:rsid w:val="004A4451"/>
    <w:rsid w:val="004A4F20"/>
    <w:rsid w:val="004A5CDB"/>
    <w:rsid w:val="004A6042"/>
    <w:rsid w:val="004A664E"/>
    <w:rsid w:val="004A68AB"/>
    <w:rsid w:val="004A696E"/>
    <w:rsid w:val="004A7564"/>
    <w:rsid w:val="004A76AC"/>
    <w:rsid w:val="004A76F9"/>
    <w:rsid w:val="004B061F"/>
    <w:rsid w:val="004B0AF8"/>
    <w:rsid w:val="004B14E6"/>
    <w:rsid w:val="004B1536"/>
    <w:rsid w:val="004B2253"/>
    <w:rsid w:val="004B22E0"/>
    <w:rsid w:val="004B30B9"/>
    <w:rsid w:val="004B32AD"/>
    <w:rsid w:val="004B3DEF"/>
    <w:rsid w:val="004B4088"/>
    <w:rsid w:val="004B41A8"/>
    <w:rsid w:val="004B4EC1"/>
    <w:rsid w:val="004B4FF5"/>
    <w:rsid w:val="004B557D"/>
    <w:rsid w:val="004B5651"/>
    <w:rsid w:val="004B5CAE"/>
    <w:rsid w:val="004B5DA7"/>
    <w:rsid w:val="004B6042"/>
    <w:rsid w:val="004B6745"/>
    <w:rsid w:val="004B7302"/>
    <w:rsid w:val="004B76EA"/>
    <w:rsid w:val="004C0063"/>
    <w:rsid w:val="004C00E4"/>
    <w:rsid w:val="004C07E1"/>
    <w:rsid w:val="004C0A18"/>
    <w:rsid w:val="004C1103"/>
    <w:rsid w:val="004C184B"/>
    <w:rsid w:val="004C1957"/>
    <w:rsid w:val="004C1F16"/>
    <w:rsid w:val="004C1F1E"/>
    <w:rsid w:val="004C1FBA"/>
    <w:rsid w:val="004C22FB"/>
    <w:rsid w:val="004C2A98"/>
    <w:rsid w:val="004C3CD0"/>
    <w:rsid w:val="004C3E01"/>
    <w:rsid w:val="004C43E0"/>
    <w:rsid w:val="004C4423"/>
    <w:rsid w:val="004C46B0"/>
    <w:rsid w:val="004C5254"/>
    <w:rsid w:val="004C52B9"/>
    <w:rsid w:val="004C5F8A"/>
    <w:rsid w:val="004C60A9"/>
    <w:rsid w:val="004C66C6"/>
    <w:rsid w:val="004C716E"/>
    <w:rsid w:val="004C7216"/>
    <w:rsid w:val="004C73C9"/>
    <w:rsid w:val="004C79A2"/>
    <w:rsid w:val="004D0056"/>
    <w:rsid w:val="004D0B93"/>
    <w:rsid w:val="004D11A2"/>
    <w:rsid w:val="004D1984"/>
    <w:rsid w:val="004D213E"/>
    <w:rsid w:val="004D2631"/>
    <w:rsid w:val="004D3390"/>
    <w:rsid w:val="004D3453"/>
    <w:rsid w:val="004D3611"/>
    <w:rsid w:val="004D45BB"/>
    <w:rsid w:val="004D4A72"/>
    <w:rsid w:val="004D4DD3"/>
    <w:rsid w:val="004D50BC"/>
    <w:rsid w:val="004D669C"/>
    <w:rsid w:val="004D679E"/>
    <w:rsid w:val="004D6A54"/>
    <w:rsid w:val="004D6E16"/>
    <w:rsid w:val="004D6E72"/>
    <w:rsid w:val="004D738C"/>
    <w:rsid w:val="004D7901"/>
    <w:rsid w:val="004D7A24"/>
    <w:rsid w:val="004D7A9E"/>
    <w:rsid w:val="004E039F"/>
    <w:rsid w:val="004E1067"/>
    <w:rsid w:val="004E1248"/>
    <w:rsid w:val="004E1C53"/>
    <w:rsid w:val="004E1F6F"/>
    <w:rsid w:val="004E2668"/>
    <w:rsid w:val="004E2C38"/>
    <w:rsid w:val="004E3E4D"/>
    <w:rsid w:val="004E40AE"/>
    <w:rsid w:val="004E4310"/>
    <w:rsid w:val="004E4B59"/>
    <w:rsid w:val="004E5949"/>
    <w:rsid w:val="004E5A9B"/>
    <w:rsid w:val="004E603A"/>
    <w:rsid w:val="004E6BBA"/>
    <w:rsid w:val="004E6CDB"/>
    <w:rsid w:val="004E7389"/>
    <w:rsid w:val="004F0CBC"/>
    <w:rsid w:val="004F0F2A"/>
    <w:rsid w:val="004F19FA"/>
    <w:rsid w:val="004F1B01"/>
    <w:rsid w:val="004F2044"/>
    <w:rsid w:val="004F2B15"/>
    <w:rsid w:val="004F391C"/>
    <w:rsid w:val="004F6145"/>
    <w:rsid w:val="004F6AF1"/>
    <w:rsid w:val="004F6C11"/>
    <w:rsid w:val="004F6D02"/>
    <w:rsid w:val="004F7801"/>
    <w:rsid w:val="004F7F67"/>
    <w:rsid w:val="00500460"/>
    <w:rsid w:val="005006DB"/>
    <w:rsid w:val="005015EF"/>
    <w:rsid w:val="00502044"/>
    <w:rsid w:val="005022B3"/>
    <w:rsid w:val="005026E7"/>
    <w:rsid w:val="00502E4C"/>
    <w:rsid w:val="00502F18"/>
    <w:rsid w:val="00503103"/>
    <w:rsid w:val="005031A9"/>
    <w:rsid w:val="00503E49"/>
    <w:rsid w:val="00504200"/>
    <w:rsid w:val="0050436D"/>
    <w:rsid w:val="00505FEA"/>
    <w:rsid w:val="005068AA"/>
    <w:rsid w:val="005069FF"/>
    <w:rsid w:val="00507F95"/>
    <w:rsid w:val="0051183F"/>
    <w:rsid w:val="005123BF"/>
    <w:rsid w:val="00512BBA"/>
    <w:rsid w:val="0051394A"/>
    <w:rsid w:val="00514CD3"/>
    <w:rsid w:val="00514FAD"/>
    <w:rsid w:val="00515B4F"/>
    <w:rsid w:val="00515BA0"/>
    <w:rsid w:val="0051659F"/>
    <w:rsid w:val="005171FD"/>
    <w:rsid w:val="00517BBB"/>
    <w:rsid w:val="00517FB5"/>
    <w:rsid w:val="00520CF6"/>
    <w:rsid w:val="00520D14"/>
    <w:rsid w:val="005218F4"/>
    <w:rsid w:val="00523E1E"/>
    <w:rsid w:val="0052439A"/>
    <w:rsid w:val="005245E6"/>
    <w:rsid w:val="0052558E"/>
    <w:rsid w:val="005257E4"/>
    <w:rsid w:val="005258B2"/>
    <w:rsid w:val="00525BEF"/>
    <w:rsid w:val="00525C6B"/>
    <w:rsid w:val="0052782D"/>
    <w:rsid w:val="005278EF"/>
    <w:rsid w:val="005301A6"/>
    <w:rsid w:val="005302FC"/>
    <w:rsid w:val="00531D8A"/>
    <w:rsid w:val="00533134"/>
    <w:rsid w:val="00536C08"/>
    <w:rsid w:val="00540C3E"/>
    <w:rsid w:val="00541C89"/>
    <w:rsid w:val="00541D98"/>
    <w:rsid w:val="00541EDA"/>
    <w:rsid w:val="00542473"/>
    <w:rsid w:val="005432AA"/>
    <w:rsid w:val="00543651"/>
    <w:rsid w:val="00544455"/>
    <w:rsid w:val="00544E6E"/>
    <w:rsid w:val="00545942"/>
    <w:rsid w:val="005470FE"/>
    <w:rsid w:val="00550FF8"/>
    <w:rsid w:val="00551DB8"/>
    <w:rsid w:val="00552179"/>
    <w:rsid w:val="0055264F"/>
    <w:rsid w:val="00552756"/>
    <w:rsid w:val="005540F1"/>
    <w:rsid w:val="00554980"/>
    <w:rsid w:val="00554A19"/>
    <w:rsid w:val="00555526"/>
    <w:rsid w:val="005555A9"/>
    <w:rsid w:val="00557F24"/>
    <w:rsid w:val="0056059B"/>
    <w:rsid w:val="00560FF4"/>
    <w:rsid w:val="0056106A"/>
    <w:rsid w:val="005613D5"/>
    <w:rsid w:val="00562C1E"/>
    <w:rsid w:val="00563856"/>
    <w:rsid w:val="005642DC"/>
    <w:rsid w:val="005646DC"/>
    <w:rsid w:val="00564A39"/>
    <w:rsid w:val="00564B2C"/>
    <w:rsid w:val="00565A49"/>
    <w:rsid w:val="005664DC"/>
    <w:rsid w:val="00566660"/>
    <w:rsid w:val="00566F37"/>
    <w:rsid w:val="00567C22"/>
    <w:rsid w:val="00570633"/>
    <w:rsid w:val="005717DB"/>
    <w:rsid w:val="00572295"/>
    <w:rsid w:val="00572EE1"/>
    <w:rsid w:val="005744C9"/>
    <w:rsid w:val="005758F3"/>
    <w:rsid w:val="0057741B"/>
    <w:rsid w:val="00577CBC"/>
    <w:rsid w:val="0058107D"/>
    <w:rsid w:val="00581B7D"/>
    <w:rsid w:val="00581C8B"/>
    <w:rsid w:val="00582F92"/>
    <w:rsid w:val="005835D0"/>
    <w:rsid w:val="00583949"/>
    <w:rsid w:val="00583A24"/>
    <w:rsid w:val="00583F7E"/>
    <w:rsid w:val="005847EF"/>
    <w:rsid w:val="005857B7"/>
    <w:rsid w:val="005862C7"/>
    <w:rsid w:val="005862DB"/>
    <w:rsid w:val="00586471"/>
    <w:rsid w:val="00586737"/>
    <w:rsid w:val="005868AC"/>
    <w:rsid w:val="00586DF1"/>
    <w:rsid w:val="005907A0"/>
    <w:rsid w:val="0059141C"/>
    <w:rsid w:val="0059146B"/>
    <w:rsid w:val="005920F9"/>
    <w:rsid w:val="0059222D"/>
    <w:rsid w:val="00592C9A"/>
    <w:rsid w:val="00593AAA"/>
    <w:rsid w:val="00593E42"/>
    <w:rsid w:val="00594BC3"/>
    <w:rsid w:val="00594DCD"/>
    <w:rsid w:val="0059578B"/>
    <w:rsid w:val="00595F0D"/>
    <w:rsid w:val="00596DAB"/>
    <w:rsid w:val="00597046"/>
    <w:rsid w:val="005974A9"/>
    <w:rsid w:val="00597B5E"/>
    <w:rsid w:val="005A00F1"/>
    <w:rsid w:val="005A0365"/>
    <w:rsid w:val="005A08D0"/>
    <w:rsid w:val="005A1F5D"/>
    <w:rsid w:val="005A22E0"/>
    <w:rsid w:val="005A293F"/>
    <w:rsid w:val="005A36C9"/>
    <w:rsid w:val="005A46CE"/>
    <w:rsid w:val="005A5535"/>
    <w:rsid w:val="005A557D"/>
    <w:rsid w:val="005A5D76"/>
    <w:rsid w:val="005A6333"/>
    <w:rsid w:val="005B156A"/>
    <w:rsid w:val="005B15E1"/>
    <w:rsid w:val="005B1733"/>
    <w:rsid w:val="005B21C9"/>
    <w:rsid w:val="005B2D60"/>
    <w:rsid w:val="005B34CC"/>
    <w:rsid w:val="005B3C86"/>
    <w:rsid w:val="005B3FF3"/>
    <w:rsid w:val="005B40BD"/>
    <w:rsid w:val="005B5779"/>
    <w:rsid w:val="005B5FEA"/>
    <w:rsid w:val="005B63D2"/>
    <w:rsid w:val="005B6B55"/>
    <w:rsid w:val="005B6C20"/>
    <w:rsid w:val="005B7644"/>
    <w:rsid w:val="005C0432"/>
    <w:rsid w:val="005C075C"/>
    <w:rsid w:val="005C14AD"/>
    <w:rsid w:val="005C1F98"/>
    <w:rsid w:val="005C2094"/>
    <w:rsid w:val="005C21A8"/>
    <w:rsid w:val="005C29D6"/>
    <w:rsid w:val="005C2B6B"/>
    <w:rsid w:val="005C3184"/>
    <w:rsid w:val="005C3188"/>
    <w:rsid w:val="005C36B0"/>
    <w:rsid w:val="005C44AD"/>
    <w:rsid w:val="005C4CFD"/>
    <w:rsid w:val="005C5E81"/>
    <w:rsid w:val="005C67FC"/>
    <w:rsid w:val="005C6DF4"/>
    <w:rsid w:val="005D0036"/>
    <w:rsid w:val="005D0461"/>
    <w:rsid w:val="005D05F4"/>
    <w:rsid w:val="005D1CAD"/>
    <w:rsid w:val="005D2F0C"/>
    <w:rsid w:val="005D36EE"/>
    <w:rsid w:val="005D3E0F"/>
    <w:rsid w:val="005D4FBC"/>
    <w:rsid w:val="005D5298"/>
    <w:rsid w:val="005D5C34"/>
    <w:rsid w:val="005D66AD"/>
    <w:rsid w:val="005D6D08"/>
    <w:rsid w:val="005D6EFB"/>
    <w:rsid w:val="005D7362"/>
    <w:rsid w:val="005D76BA"/>
    <w:rsid w:val="005E21AD"/>
    <w:rsid w:val="005E436E"/>
    <w:rsid w:val="005E4577"/>
    <w:rsid w:val="005E5924"/>
    <w:rsid w:val="005E5B96"/>
    <w:rsid w:val="005E6457"/>
    <w:rsid w:val="005E6E18"/>
    <w:rsid w:val="005E7070"/>
    <w:rsid w:val="005E72A2"/>
    <w:rsid w:val="005E7AFE"/>
    <w:rsid w:val="005F06C2"/>
    <w:rsid w:val="005F078B"/>
    <w:rsid w:val="005F0858"/>
    <w:rsid w:val="005F0D50"/>
    <w:rsid w:val="005F125A"/>
    <w:rsid w:val="005F2245"/>
    <w:rsid w:val="005F2CB3"/>
    <w:rsid w:val="005F37DC"/>
    <w:rsid w:val="005F3C38"/>
    <w:rsid w:val="005F46DD"/>
    <w:rsid w:val="005F4D1F"/>
    <w:rsid w:val="005F5277"/>
    <w:rsid w:val="005F5490"/>
    <w:rsid w:val="005F56DB"/>
    <w:rsid w:val="005F669A"/>
    <w:rsid w:val="005F6A09"/>
    <w:rsid w:val="005F7478"/>
    <w:rsid w:val="005F7A67"/>
    <w:rsid w:val="00600699"/>
    <w:rsid w:val="00600BD7"/>
    <w:rsid w:val="006016F1"/>
    <w:rsid w:val="006027B4"/>
    <w:rsid w:val="00602823"/>
    <w:rsid w:val="00603227"/>
    <w:rsid w:val="006039C4"/>
    <w:rsid w:val="00603E98"/>
    <w:rsid w:val="006049DB"/>
    <w:rsid w:val="00605FE5"/>
    <w:rsid w:val="00606871"/>
    <w:rsid w:val="006068AB"/>
    <w:rsid w:val="00606AEC"/>
    <w:rsid w:val="00610098"/>
    <w:rsid w:val="00610316"/>
    <w:rsid w:val="0061191A"/>
    <w:rsid w:val="00611B32"/>
    <w:rsid w:val="00611E77"/>
    <w:rsid w:val="00612BAB"/>
    <w:rsid w:val="00613426"/>
    <w:rsid w:val="006146A5"/>
    <w:rsid w:val="0061492E"/>
    <w:rsid w:val="006149B7"/>
    <w:rsid w:val="00614AB6"/>
    <w:rsid w:val="00614D8B"/>
    <w:rsid w:val="00614FBA"/>
    <w:rsid w:val="006152C5"/>
    <w:rsid w:val="00615A30"/>
    <w:rsid w:val="00615E09"/>
    <w:rsid w:val="00615E44"/>
    <w:rsid w:val="006161AB"/>
    <w:rsid w:val="00616528"/>
    <w:rsid w:val="00616E54"/>
    <w:rsid w:val="006209F7"/>
    <w:rsid w:val="00621524"/>
    <w:rsid w:val="006221C0"/>
    <w:rsid w:val="006230B5"/>
    <w:rsid w:val="006249F4"/>
    <w:rsid w:val="00625D2E"/>
    <w:rsid w:val="006262CB"/>
    <w:rsid w:val="00627059"/>
    <w:rsid w:val="006275E5"/>
    <w:rsid w:val="00627CE7"/>
    <w:rsid w:val="0063169A"/>
    <w:rsid w:val="0063170E"/>
    <w:rsid w:val="006317FE"/>
    <w:rsid w:val="00631FE9"/>
    <w:rsid w:val="006324F1"/>
    <w:rsid w:val="006329FA"/>
    <w:rsid w:val="00633A85"/>
    <w:rsid w:val="006342FE"/>
    <w:rsid w:val="00634416"/>
    <w:rsid w:val="0063442D"/>
    <w:rsid w:val="00634B07"/>
    <w:rsid w:val="00634C50"/>
    <w:rsid w:val="00635284"/>
    <w:rsid w:val="0063568A"/>
    <w:rsid w:val="00635806"/>
    <w:rsid w:val="006363DD"/>
    <w:rsid w:val="006368D9"/>
    <w:rsid w:val="00636C4C"/>
    <w:rsid w:val="006373EA"/>
    <w:rsid w:val="0064028D"/>
    <w:rsid w:val="00640332"/>
    <w:rsid w:val="00640FA0"/>
    <w:rsid w:val="00641370"/>
    <w:rsid w:val="00641520"/>
    <w:rsid w:val="00641891"/>
    <w:rsid w:val="00642063"/>
    <w:rsid w:val="0064279A"/>
    <w:rsid w:val="00642C54"/>
    <w:rsid w:val="0064388F"/>
    <w:rsid w:val="00643B0F"/>
    <w:rsid w:val="006440BB"/>
    <w:rsid w:val="00644BA0"/>
    <w:rsid w:val="00644FCE"/>
    <w:rsid w:val="006451E2"/>
    <w:rsid w:val="00650590"/>
    <w:rsid w:val="0065126C"/>
    <w:rsid w:val="00651FEA"/>
    <w:rsid w:val="0065211A"/>
    <w:rsid w:val="00652134"/>
    <w:rsid w:val="0065237A"/>
    <w:rsid w:val="00652EB2"/>
    <w:rsid w:val="006532D3"/>
    <w:rsid w:val="00653514"/>
    <w:rsid w:val="00653675"/>
    <w:rsid w:val="00653B44"/>
    <w:rsid w:val="00653B47"/>
    <w:rsid w:val="006546A1"/>
    <w:rsid w:val="0065624E"/>
    <w:rsid w:val="00660B83"/>
    <w:rsid w:val="00660F49"/>
    <w:rsid w:val="006611A8"/>
    <w:rsid w:val="00661C90"/>
    <w:rsid w:val="0066260E"/>
    <w:rsid w:val="00662839"/>
    <w:rsid w:val="00662BF9"/>
    <w:rsid w:val="0066429F"/>
    <w:rsid w:val="0066455E"/>
    <w:rsid w:val="006651F2"/>
    <w:rsid w:val="00666063"/>
    <w:rsid w:val="006703B5"/>
    <w:rsid w:val="00670CC4"/>
    <w:rsid w:val="00673276"/>
    <w:rsid w:val="00673D58"/>
    <w:rsid w:val="00673E21"/>
    <w:rsid w:val="00673F1E"/>
    <w:rsid w:val="00673F5A"/>
    <w:rsid w:val="00674E3E"/>
    <w:rsid w:val="00676001"/>
    <w:rsid w:val="00676E16"/>
    <w:rsid w:val="00677257"/>
    <w:rsid w:val="00677D0B"/>
    <w:rsid w:val="006806F1"/>
    <w:rsid w:val="0068073C"/>
    <w:rsid w:val="00680B2C"/>
    <w:rsid w:val="0068179B"/>
    <w:rsid w:val="00682357"/>
    <w:rsid w:val="006829A3"/>
    <w:rsid w:val="006829C6"/>
    <w:rsid w:val="00682BD2"/>
    <w:rsid w:val="00682BF6"/>
    <w:rsid w:val="0068323A"/>
    <w:rsid w:val="00683F89"/>
    <w:rsid w:val="006840DC"/>
    <w:rsid w:val="00686001"/>
    <w:rsid w:val="00686377"/>
    <w:rsid w:val="00690474"/>
    <w:rsid w:val="00690EE3"/>
    <w:rsid w:val="006915E0"/>
    <w:rsid w:val="00691E86"/>
    <w:rsid w:val="00692807"/>
    <w:rsid w:val="00692F63"/>
    <w:rsid w:val="00693D50"/>
    <w:rsid w:val="00694E3B"/>
    <w:rsid w:val="00694E62"/>
    <w:rsid w:val="00695758"/>
    <w:rsid w:val="0069595E"/>
    <w:rsid w:val="00695B60"/>
    <w:rsid w:val="00695FC9"/>
    <w:rsid w:val="006967C4"/>
    <w:rsid w:val="00697C7E"/>
    <w:rsid w:val="00697D02"/>
    <w:rsid w:val="00697E98"/>
    <w:rsid w:val="006A0954"/>
    <w:rsid w:val="006A09BE"/>
    <w:rsid w:val="006A1B01"/>
    <w:rsid w:val="006A22C9"/>
    <w:rsid w:val="006A3D36"/>
    <w:rsid w:val="006A40B7"/>
    <w:rsid w:val="006A4105"/>
    <w:rsid w:val="006A433E"/>
    <w:rsid w:val="006A4549"/>
    <w:rsid w:val="006A4B65"/>
    <w:rsid w:val="006A4F09"/>
    <w:rsid w:val="006A5A12"/>
    <w:rsid w:val="006A6843"/>
    <w:rsid w:val="006A6A29"/>
    <w:rsid w:val="006A6B6C"/>
    <w:rsid w:val="006B0715"/>
    <w:rsid w:val="006B2F7F"/>
    <w:rsid w:val="006B3844"/>
    <w:rsid w:val="006B4541"/>
    <w:rsid w:val="006B56AE"/>
    <w:rsid w:val="006B6725"/>
    <w:rsid w:val="006B6A1F"/>
    <w:rsid w:val="006B7078"/>
    <w:rsid w:val="006B7A6D"/>
    <w:rsid w:val="006C097A"/>
    <w:rsid w:val="006C0E80"/>
    <w:rsid w:val="006C0FB6"/>
    <w:rsid w:val="006C1DC5"/>
    <w:rsid w:val="006C319B"/>
    <w:rsid w:val="006C3241"/>
    <w:rsid w:val="006C39D2"/>
    <w:rsid w:val="006C411D"/>
    <w:rsid w:val="006C4302"/>
    <w:rsid w:val="006C482E"/>
    <w:rsid w:val="006C4AE6"/>
    <w:rsid w:val="006C5415"/>
    <w:rsid w:val="006C56CE"/>
    <w:rsid w:val="006C5D43"/>
    <w:rsid w:val="006C6812"/>
    <w:rsid w:val="006D00DF"/>
    <w:rsid w:val="006D03A4"/>
    <w:rsid w:val="006D1E76"/>
    <w:rsid w:val="006D2DF4"/>
    <w:rsid w:val="006D2ECB"/>
    <w:rsid w:val="006D35F3"/>
    <w:rsid w:val="006D3B22"/>
    <w:rsid w:val="006D3DCE"/>
    <w:rsid w:val="006D44E9"/>
    <w:rsid w:val="006D4931"/>
    <w:rsid w:val="006D537A"/>
    <w:rsid w:val="006D5B56"/>
    <w:rsid w:val="006D6304"/>
    <w:rsid w:val="006D6777"/>
    <w:rsid w:val="006D68C2"/>
    <w:rsid w:val="006D691D"/>
    <w:rsid w:val="006D7345"/>
    <w:rsid w:val="006D7EB9"/>
    <w:rsid w:val="006E0598"/>
    <w:rsid w:val="006E0BDF"/>
    <w:rsid w:val="006E0E44"/>
    <w:rsid w:val="006E1A44"/>
    <w:rsid w:val="006E2709"/>
    <w:rsid w:val="006E29D9"/>
    <w:rsid w:val="006E3056"/>
    <w:rsid w:val="006E3D97"/>
    <w:rsid w:val="006E4E6F"/>
    <w:rsid w:val="006E564F"/>
    <w:rsid w:val="006E5A75"/>
    <w:rsid w:val="006E64EA"/>
    <w:rsid w:val="006E66BB"/>
    <w:rsid w:val="006E66EE"/>
    <w:rsid w:val="006E7A8D"/>
    <w:rsid w:val="006E7E3A"/>
    <w:rsid w:val="006F088C"/>
    <w:rsid w:val="006F0B07"/>
    <w:rsid w:val="006F0B2C"/>
    <w:rsid w:val="006F2A6A"/>
    <w:rsid w:val="006F2C3A"/>
    <w:rsid w:val="006F2D02"/>
    <w:rsid w:val="006F3132"/>
    <w:rsid w:val="006F32BF"/>
    <w:rsid w:val="006F38D7"/>
    <w:rsid w:val="006F39D0"/>
    <w:rsid w:val="006F3D34"/>
    <w:rsid w:val="006F447C"/>
    <w:rsid w:val="006F5DC8"/>
    <w:rsid w:val="006F60BB"/>
    <w:rsid w:val="006F7966"/>
    <w:rsid w:val="006F7BC1"/>
    <w:rsid w:val="007002DB"/>
    <w:rsid w:val="00700C8E"/>
    <w:rsid w:val="00700D49"/>
    <w:rsid w:val="00700ECB"/>
    <w:rsid w:val="00700EE5"/>
    <w:rsid w:val="00700F86"/>
    <w:rsid w:val="007026F9"/>
    <w:rsid w:val="00702CD8"/>
    <w:rsid w:val="007031B9"/>
    <w:rsid w:val="007043ED"/>
    <w:rsid w:val="00705E63"/>
    <w:rsid w:val="00706368"/>
    <w:rsid w:val="00706A31"/>
    <w:rsid w:val="0070799B"/>
    <w:rsid w:val="007102AF"/>
    <w:rsid w:val="00710806"/>
    <w:rsid w:val="00710FDA"/>
    <w:rsid w:val="007114AE"/>
    <w:rsid w:val="007119E6"/>
    <w:rsid w:val="00711DD7"/>
    <w:rsid w:val="00711E92"/>
    <w:rsid w:val="0071230A"/>
    <w:rsid w:val="00712ACF"/>
    <w:rsid w:val="007140AB"/>
    <w:rsid w:val="007146B2"/>
    <w:rsid w:val="00715B22"/>
    <w:rsid w:val="00715DA3"/>
    <w:rsid w:val="0071622C"/>
    <w:rsid w:val="00716D5C"/>
    <w:rsid w:val="0071736B"/>
    <w:rsid w:val="00717417"/>
    <w:rsid w:val="00717810"/>
    <w:rsid w:val="00717F7A"/>
    <w:rsid w:val="007207B7"/>
    <w:rsid w:val="00720A82"/>
    <w:rsid w:val="00720D1C"/>
    <w:rsid w:val="007216A2"/>
    <w:rsid w:val="00722AB5"/>
    <w:rsid w:val="0072347D"/>
    <w:rsid w:val="00723C49"/>
    <w:rsid w:val="007240F7"/>
    <w:rsid w:val="00724F2B"/>
    <w:rsid w:val="00725450"/>
    <w:rsid w:val="007256C7"/>
    <w:rsid w:val="00726424"/>
    <w:rsid w:val="0072665F"/>
    <w:rsid w:val="00726D82"/>
    <w:rsid w:val="007272E2"/>
    <w:rsid w:val="00727345"/>
    <w:rsid w:val="0072759B"/>
    <w:rsid w:val="00727D89"/>
    <w:rsid w:val="00727EBC"/>
    <w:rsid w:val="007310F6"/>
    <w:rsid w:val="00731274"/>
    <w:rsid w:val="00732668"/>
    <w:rsid w:val="00732FDD"/>
    <w:rsid w:val="007338D9"/>
    <w:rsid w:val="00733F44"/>
    <w:rsid w:val="00734004"/>
    <w:rsid w:val="0073403B"/>
    <w:rsid w:val="007347FC"/>
    <w:rsid w:val="00735AE0"/>
    <w:rsid w:val="00735F47"/>
    <w:rsid w:val="007370B8"/>
    <w:rsid w:val="00737997"/>
    <w:rsid w:val="00737C3C"/>
    <w:rsid w:val="00737F74"/>
    <w:rsid w:val="007401FD"/>
    <w:rsid w:val="007404CC"/>
    <w:rsid w:val="00741258"/>
    <w:rsid w:val="00741848"/>
    <w:rsid w:val="00741D12"/>
    <w:rsid w:val="0074251B"/>
    <w:rsid w:val="007426F4"/>
    <w:rsid w:val="00742DBA"/>
    <w:rsid w:val="00742E33"/>
    <w:rsid w:val="0074373F"/>
    <w:rsid w:val="00744888"/>
    <w:rsid w:val="00744EC9"/>
    <w:rsid w:val="007460B7"/>
    <w:rsid w:val="0074638F"/>
    <w:rsid w:val="00746624"/>
    <w:rsid w:val="00746A6D"/>
    <w:rsid w:val="00746DDB"/>
    <w:rsid w:val="00750639"/>
    <w:rsid w:val="00750BA0"/>
    <w:rsid w:val="00751165"/>
    <w:rsid w:val="0075327B"/>
    <w:rsid w:val="0075347E"/>
    <w:rsid w:val="00753A39"/>
    <w:rsid w:val="00753BB4"/>
    <w:rsid w:val="007553CD"/>
    <w:rsid w:val="007558A1"/>
    <w:rsid w:val="00756110"/>
    <w:rsid w:val="00756418"/>
    <w:rsid w:val="00756D11"/>
    <w:rsid w:val="0075730D"/>
    <w:rsid w:val="007579F7"/>
    <w:rsid w:val="00760A71"/>
    <w:rsid w:val="0076145C"/>
    <w:rsid w:val="0076191A"/>
    <w:rsid w:val="00763587"/>
    <w:rsid w:val="00764193"/>
    <w:rsid w:val="0076457A"/>
    <w:rsid w:val="00764ADE"/>
    <w:rsid w:val="007651C1"/>
    <w:rsid w:val="0076581A"/>
    <w:rsid w:val="007669CE"/>
    <w:rsid w:val="00766D6C"/>
    <w:rsid w:val="00766E82"/>
    <w:rsid w:val="007673ED"/>
    <w:rsid w:val="00767FF4"/>
    <w:rsid w:val="00770494"/>
    <w:rsid w:val="0077190F"/>
    <w:rsid w:val="00772049"/>
    <w:rsid w:val="00772304"/>
    <w:rsid w:val="00772EFD"/>
    <w:rsid w:val="007731D0"/>
    <w:rsid w:val="007733F0"/>
    <w:rsid w:val="00773FFA"/>
    <w:rsid w:val="007748EA"/>
    <w:rsid w:val="0077597D"/>
    <w:rsid w:val="007763B2"/>
    <w:rsid w:val="0077685B"/>
    <w:rsid w:val="0077692B"/>
    <w:rsid w:val="00777470"/>
    <w:rsid w:val="00777E49"/>
    <w:rsid w:val="007800EF"/>
    <w:rsid w:val="00780F0F"/>
    <w:rsid w:val="0078149F"/>
    <w:rsid w:val="007816AD"/>
    <w:rsid w:val="00781FE8"/>
    <w:rsid w:val="00782302"/>
    <w:rsid w:val="00782442"/>
    <w:rsid w:val="0078459B"/>
    <w:rsid w:val="00786DBC"/>
    <w:rsid w:val="007903F5"/>
    <w:rsid w:val="00790F56"/>
    <w:rsid w:val="0079138B"/>
    <w:rsid w:val="0079164D"/>
    <w:rsid w:val="00791BE3"/>
    <w:rsid w:val="0079223B"/>
    <w:rsid w:val="00792CDB"/>
    <w:rsid w:val="007939C5"/>
    <w:rsid w:val="00794420"/>
    <w:rsid w:val="00794D09"/>
    <w:rsid w:val="00794EB4"/>
    <w:rsid w:val="00795C3C"/>
    <w:rsid w:val="00795EC4"/>
    <w:rsid w:val="0079623D"/>
    <w:rsid w:val="007963C9"/>
    <w:rsid w:val="00796A1B"/>
    <w:rsid w:val="007972D0"/>
    <w:rsid w:val="00797390"/>
    <w:rsid w:val="007A0447"/>
    <w:rsid w:val="007A090E"/>
    <w:rsid w:val="007A0BE0"/>
    <w:rsid w:val="007A0BE2"/>
    <w:rsid w:val="007A10AA"/>
    <w:rsid w:val="007A1604"/>
    <w:rsid w:val="007A16BC"/>
    <w:rsid w:val="007A17A3"/>
    <w:rsid w:val="007A35E2"/>
    <w:rsid w:val="007A38B2"/>
    <w:rsid w:val="007A3F9F"/>
    <w:rsid w:val="007A3FAE"/>
    <w:rsid w:val="007A5111"/>
    <w:rsid w:val="007A5F2D"/>
    <w:rsid w:val="007A5F50"/>
    <w:rsid w:val="007A6B4F"/>
    <w:rsid w:val="007A6D56"/>
    <w:rsid w:val="007A6F46"/>
    <w:rsid w:val="007A735A"/>
    <w:rsid w:val="007A7400"/>
    <w:rsid w:val="007A7A7D"/>
    <w:rsid w:val="007B044C"/>
    <w:rsid w:val="007B04B4"/>
    <w:rsid w:val="007B10FB"/>
    <w:rsid w:val="007B130A"/>
    <w:rsid w:val="007B16F2"/>
    <w:rsid w:val="007B1D44"/>
    <w:rsid w:val="007B2018"/>
    <w:rsid w:val="007B28C5"/>
    <w:rsid w:val="007B324A"/>
    <w:rsid w:val="007B494D"/>
    <w:rsid w:val="007B4A74"/>
    <w:rsid w:val="007B52A0"/>
    <w:rsid w:val="007B597F"/>
    <w:rsid w:val="007B5FB2"/>
    <w:rsid w:val="007B61A2"/>
    <w:rsid w:val="007B760A"/>
    <w:rsid w:val="007C050A"/>
    <w:rsid w:val="007C10B1"/>
    <w:rsid w:val="007C17CC"/>
    <w:rsid w:val="007C24E5"/>
    <w:rsid w:val="007C25B7"/>
    <w:rsid w:val="007C25D5"/>
    <w:rsid w:val="007C2B45"/>
    <w:rsid w:val="007C3072"/>
    <w:rsid w:val="007C7A53"/>
    <w:rsid w:val="007C7B41"/>
    <w:rsid w:val="007D0867"/>
    <w:rsid w:val="007D2651"/>
    <w:rsid w:val="007D3516"/>
    <w:rsid w:val="007D3931"/>
    <w:rsid w:val="007D3C58"/>
    <w:rsid w:val="007D4A2D"/>
    <w:rsid w:val="007D51F6"/>
    <w:rsid w:val="007D5837"/>
    <w:rsid w:val="007D5FB5"/>
    <w:rsid w:val="007D6329"/>
    <w:rsid w:val="007D63C4"/>
    <w:rsid w:val="007D6873"/>
    <w:rsid w:val="007D7E3B"/>
    <w:rsid w:val="007D7E9C"/>
    <w:rsid w:val="007E0421"/>
    <w:rsid w:val="007E1A5C"/>
    <w:rsid w:val="007E1A5D"/>
    <w:rsid w:val="007E1C7D"/>
    <w:rsid w:val="007E2704"/>
    <w:rsid w:val="007E2AE5"/>
    <w:rsid w:val="007E2F34"/>
    <w:rsid w:val="007E418C"/>
    <w:rsid w:val="007E4859"/>
    <w:rsid w:val="007E519D"/>
    <w:rsid w:val="007E56B7"/>
    <w:rsid w:val="007E64D9"/>
    <w:rsid w:val="007E653E"/>
    <w:rsid w:val="007E692E"/>
    <w:rsid w:val="007E7026"/>
    <w:rsid w:val="007F027A"/>
    <w:rsid w:val="007F083A"/>
    <w:rsid w:val="007F0CA1"/>
    <w:rsid w:val="007F1335"/>
    <w:rsid w:val="007F3A00"/>
    <w:rsid w:val="007F3AB3"/>
    <w:rsid w:val="007F4365"/>
    <w:rsid w:val="007F50DF"/>
    <w:rsid w:val="007F6C0D"/>
    <w:rsid w:val="007F6ED1"/>
    <w:rsid w:val="007F75D3"/>
    <w:rsid w:val="007F7F80"/>
    <w:rsid w:val="00801735"/>
    <w:rsid w:val="0080284B"/>
    <w:rsid w:val="008031B9"/>
    <w:rsid w:val="0080333B"/>
    <w:rsid w:val="0080482A"/>
    <w:rsid w:val="00805394"/>
    <w:rsid w:val="008064B7"/>
    <w:rsid w:val="008065B3"/>
    <w:rsid w:val="00807799"/>
    <w:rsid w:val="00807B92"/>
    <w:rsid w:val="00807E0B"/>
    <w:rsid w:val="00810118"/>
    <w:rsid w:val="008104D5"/>
    <w:rsid w:val="00810B0C"/>
    <w:rsid w:val="008111E7"/>
    <w:rsid w:val="00811DCA"/>
    <w:rsid w:val="00812324"/>
    <w:rsid w:val="00812567"/>
    <w:rsid w:val="00812B94"/>
    <w:rsid w:val="00812C4F"/>
    <w:rsid w:val="008139F6"/>
    <w:rsid w:val="00813ABB"/>
    <w:rsid w:val="0081499B"/>
    <w:rsid w:val="00814B6B"/>
    <w:rsid w:val="00814E4A"/>
    <w:rsid w:val="00815AEC"/>
    <w:rsid w:val="00816642"/>
    <w:rsid w:val="00817EBF"/>
    <w:rsid w:val="008201C4"/>
    <w:rsid w:val="00820737"/>
    <w:rsid w:val="008208AA"/>
    <w:rsid w:val="00820B31"/>
    <w:rsid w:val="00820D83"/>
    <w:rsid w:val="008210E6"/>
    <w:rsid w:val="0082124F"/>
    <w:rsid w:val="008216DF"/>
    <w:rsid w:val="00821730"/>
    <w:rsid w:val="00821844"/>
    <w:rsid w:val="008222E3"/>
    <w:rsid w:val="0082262E"/>
    <w:rsid w:val="0082291D"/>
    <w:rsid w:val="00822C6C"/>
    <w:rsid w:val="00823621"/>
    <w:rsid w:val="0082574F"/>
    <w:rsid w:val="00825C0E"/>
    <w:rsid w:val="00825C33"/>
    <w:rsid w:val="00825E8C"/>
    <w:rsid w:val="00827353"/>
    <w:rsid w:val="00830D34"/>
    <w:rsid w:val="00830FC5"/>
    <w:rsid w:val="00831639"/>
    <w:rsid w:val="00831B6F"/>
    <w:rsid w:val="00831FC9"/>
    <w:rsid w:val="008322FD"/>
    <w:rsid w:val="008334FD"/>
    <w:rsid w:val="00833A34"/>
    <w:rsid w:val="00833B59"/>
    <w:rsid w:val="008357CB"/>
    <w:rsid w:val="00835F2C"/>
    <w:rsid w:val="00836510"/>
    <w:rsid w:val="00837712"/>
    <w:rsid w:val="00837927"/>
    <w:rsid w:val="00840031"/>
    <w:rsid w:val="008406D7"/>
    <w:rsid w:val="00840A58"/>
    <w:rsid w:val="00840B98"/>
    <w:rsid w:val="00842278"/>
    <w:rsid w:val="00843083"/>
    <w:rsid w:val="0084440F"/>
    <w:rsid w:val="00844700"/>
    <w:rsid w:val="008453FD"/>
    <w:rsid w:val="00846344"/>
    <w:rsid w:val="00846B22"/>
    <w:rsid w:val="00847004"/>
    <w:rsid w:val="00847959"/>
    <w:rsid w:val="00847F2A"/>
    <w:rsid w:val="0085163A"/>
    <w:rsid w:val="00852A11"/>
    <w:rsid w:val="008530C8"/>
    <w:rsid w:val="00853D79"/>
    <w:rsid w:val="00853EDE"/>
    <w:rsid w:val="00854F9D"/>
    <w:rsid w:val="00855526"/>
    <w:rsid w:val="0085567A"/>
    <w:rsid w:val="00856910"/>
    <w:rsid w:val="00857403"/>
    <w:rsid w:val="008578CA"/>
    <w:rsid w:val="00857BFD"/>
    <w:rsid w:val="008603EA"/>
    <w:rsid w:val="00861CD8"/>
    <w:rsid w:val="00861CF0"/>
    <w:rsid w:val="008622EF"/>
    <w:rsid w:val="008624A5"/>
    <w:rsid w:val="00862B4F"/>
    <w:rsid w:val="0086302F"/>
    <w:rsid w:val="0086319E"/>
    <w:rsid w:val="0086362E"/>
    <w:rsid w:val="00863D10"/>
    <w:rsid w:val="0086421F"/>
    <w:rsid w:val="00864745"/>
    <w:rsid w:val="00864B4C"/>
    <w:rsid w:val="00864E30"/>
    <w:rsid w:val="008656AA"/>
    <w:rsid w:val="0086575F"/>
    <w:rsid w:val="00866ABE"/>
    <w:rsid w:val="00866D1F"/>
    <w:rsid w:val="00867477"/>
    <w:rsid w:val="00867D1A"/>
    <w:rsid w:val="008700AB"/>
    <w:rsid w:val="00870364"/>
    <w:rsid w:val="00870437"/>
    <w:rsid w:val="008704A5"/>
    <w:rsid w:val="00870973"/>
    <w:rsid w:val="00870D35"/>
    <w:rsid w:val="00871394"/>
    <w:rsid w:val="00871467"/>
    <w:rsid w:val="00871BF5"/>
    <w:rsid w:val="008720E0"/>
    <w:rsid w:val="008721A5"/>
    <w:rsid w:val="008724E5"/>
    <w:rsid w:val="008725D6"/>
    <w:rsid w:val="0087281F"/>
    <w:rsid w:val="0087308C"/>
    <w:rsid w:val="00873276"/>
    <w:rsid w:val="00874B29"/>
    <w:rsid w:val="00874F07"/>
    <w:rsid w:val="00875E92"/>
    <w:rsid w:val="00876027"/>
    <w:rsid w:val="008763E1"/>
    <w:rsid w:val="0087680B"/>
    <w:rsid w:val="00876ADE"/>
    <w:rsid w:val="00876CF0"/>
    <w:rsid w:val="008804BF"/>
    <w:rsid w:val="008809B9"/>
    <w:rsid w:val="00880D42"/>
    <w:rsid w:val="008812FA"/>
    <w:rsid w:val="00881724"/>
    <w:rsid w:val="008817BC"/>
    <w:rsid w:val="00881A7D"/>
    <w:rsid w:val="00882270"/>
    <w:rsid w:val="008825DD"/>
    <w:rsid w:val="00882CCE"/>
    <w:rsid w:val="00883491"/>
    <w:rsid w:val="008852A7"/>
    <w:rsid w:val="00886011"/>
    <w:rsid w:val="00886296"/>
    <w:rsid w:val="008869A0"/>
    <w:rsid w:val="00886F1F"/>
    <w:rsid w:val="008877DC"/>
    <w:rsid w:val="00887886"/>
    <w:rsid w:val="00887ACC"/>
    <w:rsid w:val="00887AD4"/>
    <w:rsid w:val="00887D75"/>
    <w:rsid w:val="00887E82"/>
    <w:rsid w:val="008906F9"/>
    <w:rsid w:val="00890EFC"/>
    <w:rsid w:val="008917D4"/>
    <w:rsid w:val="00892221"/>
    <w:rsid w:val="0089243D"/>
    <w:rsid w:val="00892ABD"/>
    <w:rsid w:val="00892C69"/>
    <w:rsid w:val="00892E2B"/>
    <w:rsid w:val="00893E3E"/>
    <w:rsid w:val="00894206"/>
    <w:rsid w:val="00894640"/>
    <w:rsid w:val="008948B0"/>
    <w:rsid w:val="00894A69"/>
    <w:rsid w:val="00894F3C"/>
    <w:rsid w:val="0089591E"/>
    <w:rsid w:val="00896684"/>
    <w:rsid w:val="008967E8"/>
    <w:rsid w:val="00896CEA"/>
    <w:rsid w:val="008971CD"/>
    <w:rsid w:val="008973BE"/>
    <w:rsid w:val="0089781D"/>
    <w:rsid w:val="008A0369"/>
    <w:rsid w:val="008A0C48"/>
    <w:rsid w:val="008A1B93"/>
    <w:rsid w:val="008A1C32"/>
    <w:rsid w:val="008A1DDC"/>
    <w:rsid w:val="008A1F2B"/>
    <w:rsid w:val="008A2512"/>
    <w:rsid w:val="008A2C00"/>
    <w:rsid w:val="008A327A"/>
    <w:rsid w:val="008A3837"/>
    <w:rsid w:val="008A44FF"/>
    <w:rsid w:val="008A587F"/>
    <w:rsid w:val="008A6852"/>
    <w:rsid w:val="008A7386"/>
    <w:rsid w:val="008A7A3F"/>
    <w:rsid w:val="008A7BFE"/>
    <w:rsid w:val="008A7C79"/>
    <w:rsid w:val="008B00DA"/>
    <w:rsid w:val="008B272B"/>
    <w:rsid w:val="008B2BED"/>
    <w:rsid w:val="008B311F"/>
    <w:rsid w:val="008B4414"/>
    <w:rsid w:val="008B5B00"/>
    <w:rsid w:val="008B63C1"/>
    <w:rsid w:val="008B6DB1"/>
    <w:rsid w:val="008B74B0"/>
    <w:rsid w:val="008C0D73"/>
    <w:rsid w:val="008C117F"/>
    <w:rsid w:val="008C16AC"/>
    <w:rsid w:val="008C27E3"/>
    <w:rsid w:val="008C42E5"/>
    <w:rsid w:val="008C4E88"/>
    <w:rsid w:val="008C4FD2"/>
    <w:rsid w:val="008C5B9A"/>
    <w:rsid w:val="008C5EEA"/>
    <w:rsid w:val="008C6C73"/>
    <w:rsid w:val="008C6E20"/>
    <w:rsid w:val="008C7D91"/>
    <w:rsid w:val="008D0483"/>
    <w:rsid w:val="008D1771"/>
    <w:rsid w:val="008D23EA"/>
    <w:rsid w:val="008D30F5"/>
    <w:rsid w:val="008D37A7"/>
    <w:rsid w:val="008D4283"/>
    <w:rsid w:val="008D4D84"/>
    <w:rsid w:val="008D5156"/>
    <w:rsid w:val="008D5486"/>
    <w:rsid w:val="008D62A9"/>
    <w:rsid w:val="008D6B24"/>
    <w:rsid w:val="008D6DFA"/>
    <w:rsid w:val="008E080C"/>
    <w:rsid w:val="008E1C1E"/>
    <w:rsid w:val="008E20C9"/>
    <w:rsid w:val="008E3846"/>
    <w:rsid w:val="008E3DB2"/>
    <w:rsid w:val="008E43E6"/>
    <w:rsid w:val="008E47FF"/>
    <w:rsid w:val="008E6428"/>
    <w:rsid w:val="008E7100"/>
    <w:rsid w:val="008E7345"/>
    <w:rsid w:val="008E77F9"/>
    <w:rsid w:val="008E7B69"/>
    <w:rsid w:val="008F0BA0"/>
    <w:rsid w:val="008F0D59"/>
    <w:rsid w:val="008F1E02"/>
    <w:rsid w:val="008F25C1"/>
    <w:rsid w:val="008F27D9"/>
    <w:rsid w:val="008F2C59"/>
    <w:rsid w:val="008F3218"/>
    <w:rsid w:val="008F38D6"/>
    <w:rsid w:val="008F4434"/>
    <w:rsid w:val="008F4C53"/>
    <w:rsid w:val="008F5D07"/>
    <w:rsid w:val="008F5E87"/>
    <w:rsid w:val="008F66D8"/>
    <w:rsid w:val="008F6970"/>
    <w:rsid w:val="008F71C9"/>
    <w:rsid w:val="008F7AC9"/>
    <w:rsid w:val="009002FA"/>
    <w:rsid w:val="00901A91"/>
    <w:rsid w:val="0090252E"/>
    <w:rsid w:val="009025BB"/>
    <w:rsid w:val="0090263A"/>
    <w:rsid w:val="0090366A"/>
    <w:rsid w:val="00904011"/>
    <w:rsid w:val="00904561"/>
    <w:rsid w:val="0090525E"/>
    <w:rsid w:val="0090536B"/>
    <w:rsid w:val="0090618D"/>
    <w:rsid w:val="00906EB4"/>
    <w:rsid w:val="0090715F"/>
    <w:rsid w:val="00910815"/>
    <w:rsid w:val="0091082D"/>
    <w:rsid w:val="00911055"/>
    <w:rsid w:val="00911762"/>
    <w:rsid w:val="00911AE6"/>
    <w:rsid w:val="00912822"/>
    <w:rsid w:val="009134F3"/>
    <w:rsid w:val="00913A91"/>
    <w:rsid w:val="00915555"/>
    <w:rsid w:val="009158AA"/>
    <w:rsid w:val="00915EEA"/>
    <w:rsid w:val="00915FE9"/>
    <w:rsid w:val="00916980"/>
    <w:rsid w:val="00917131"/>
    <w:rsid w:val="009172EA"/>
    <w:rsid w:val="009174A8"/>
    <w:rsid w:val="00920340"/>
    <w:rsid w:val="009216A8"/>
    <w:rsid w:val="00921CB6"/>
    <w:rsid w:val="0092270A"/>
    <w:rsid w:val="00923D5B"/>
    <w:rsid w:val="009245F6"/>
    <w:rsid w:val="00924A1C"/>
    <w:rsid w:val="00924E5F"/>
    <w:rsid w:val="00924E76"/>
    <w:rsid w:val="00925D23"/>
    <w:rsid w:val="009263F9"/>
    <w:rsid w:val="0092651D"/>
    <w:rsid w:val="00926535"/>
    <w:rsid w:val="0092696C"/>
    <w:rsid w:val="00926C19"/>
    <w:rsid w:val="00926E39"/>
    <w:rsid w:val="00926E6D"/>
    <w:rsid w:val="00927059"/>
    <w:rsid w:val="0092761D"/>
    <w:rsid w:val="00927F9D"/>
    <w:rsid w:val="00931009"/>
    <w:rsid w:val="009328E8"/>
    <w:rsid w:val="009331E9"/>
    <w:rsid w:val="00933A46"/>
    <w:rsid w:val="00934BB7"/>
    <w:rsid w:val="00934D80"/>
    <w:rsid w:val="009350ED"/>
    <w:rsid w:val="009351F6"/>
    <w:rsid w:val="00937A6C"/>
    <w:rsid w:val="009415B7"/>
    <w:rsid w:val="00941945"/>
    <w:rsid w:val="009423CB"/>
    <w:rsid w:val="00942BC1"/>
    <w:rsid w:val="00942BF2"/>
    <w:rsid w:val="00943B63"/>
    <w:rsid w:val="009441F2"/>
    <w:rsid w:val="009447A7"/>
    <w:rsid w:val="00944999"/>
    <w:rsid w:val="00944EF7"/>
    <w:rsid w:val="00946466"/>
    <w:rsid w:val="009465AB"/>
    <w:rsid w:val="009471A9"/>
    <w:rsid w:val="00947578"/>
    <w:rsid w:val="00947585"/>
    <w:rsid w:val="00947766"/>
    <w:rsid w:val="00947D98"/>
    <w:rsid w:val="00952364"/>
    <w:rsid w:val="00953660"/>
    <w:rsid w:val="009537C4"/>
    <w:rsid w:val="00954075"/>
    <w:rsid w:val="009549CD"/>
    <w:rsid w:val="00955246"/>
    <w:rsid w:val="00955B09"/>
    <w:rsid w:val="00956D45"/>
    <w:rsid w:val="00957996"/>
    <w:rsid w:val="00957C8D"/>
    <w:rsid w:val="00957DB6"/>
    <w:rsid w:val="009601C0"/>
    <w:rsid w:val="0096078D"/>
    <w:rsid w:val="00961794"/>
    <w:rsid w:val="00961E5D"/>
    <w:rsid w:val="0096340E"/>
    <w:rsid w:val="0096409D"/>
    <w:rsid w:val="00964962"/>
    <w:rsid w:val="00964FD3"/>
    <w:rsid w:val="009658D8"/>
    <w:rsid w:val="009659CB"/>
    <w:rsid w:val="00965CD0"/>
    <w:rsid w:val="009660A1"/>
    <w:rsid w:val="00966523"/>
    <w:rsid w:val="00967665"/>
    <w:rsid w:val="0097071E"/>
    <w:rsid w:val="009713E0"/>
    <w:rsid w:val="00972322"/>
    <w:rsid w:val="00972665"/>
    <w:rsid w:val="00972AE5"/>
    <w:rsid w:val="0097326B"/>
    <w:rsid w:val="00973918"/>
    <w:rsid w:val="00973C2F"/>
    <w:rsid w:val="009743D7"/>
    <w:rsid w:val="009745B2"/>
    <w:rsid w:val="00974970"/>
    <w:rsid w:val="00974F32"/>
    <w:rsid w:val="009753F4"/>
    <w:rsid w:val="00977594"/>
    <w:rsid w:val="00977ED8"/>
    <w:rsid w:val="0098027C"/>
    <w:rsid w:val="009803D4"/>
    <w:rsid w:val="00980EDE"/>
    <w:rsid w:val="00981751"/>
    <w:rsid w:val="00982A00"/>
    <w:rsid w:val="009833E7"/>
    <w:rsid w:val="0098361E"/>
    <w:rsid w:val="009837A2"/>
    <w:rsid w:val="00983A4B"/>
    <w:rsid w:val="009859AF"/>
    <w:rsid w:val="00985DC2"/>
    <w:rsid w:val="00986A34"/>
    <w:rsid w:val="009874E5"/>
    <w:rsid w:val="0099021A"/>
    <w:rsid w:val="0099030F"/>
    <w:rsid w:val="009921FB"/>
    <w:rsid w:val="00993E65"/>
    <w:rsid w:val="00993EB4"/>
    <w:rsid w:val="00994161"/>
    <w:rsid w:val="0099459D"/>
    <w:rsid w:val="009949E4"/>
    <w:rsid w:val="00994D6B"/>
    <w:rsid w:val="00995200"/>
    <w:rsid w:val="009953D7"/>
    <w:rsid w:val="00996629"/>
    <w:rsid w:val="00997B96"/>
    <w:rsid w:val="009A0409"/>
    <w:rsid w:val="009A04E4"/>
    <w:rsid w:val="009A105A"/>
    <w:rsid w:val="009A193E"/>
    <w:rsid w:val="009A2007"/>
    <w:rsid w:val="009A21D3"/>
    <w:rsid w:val="009A3116"/>
    <w:rsid w:val="009A32AC"/>
    <w:rsid w:val="009A4092"/>
    <w:rsid w:val="009A5785"/>
    <w:rsid w:val="009A595B"/>
    <w:rsid w:val="009A6187"/>
    <w:rsid w:val="009A6475"/>
    <w:rsid w:val="009A69A0"/>
    <w:rsid w:val="009A76B7"/>
    <w:rsid w:val="009A7C1A"/>
    <w:rsid w:val="009A7D8A"/>
    <w:rsid w:val="009B038D"/>
    <w:rsid w:val="009B0C9C"/>
    <w:rsid w:val="009B1458"/>
    <w:rsid w:val="009B18B8"/>
    <w:rsid w:val="009B4537"/>
    <w:rsid w:val="009B5044"/>
    <w:rsid w:val="009B5297"/>
    <w:rsid w:val="009B5ED7"/>
    <w:rsid w:val="009B67EA"/>
    <w:rsid w:val="009C0569"/>
    <w:rsid w:val="009C06DA"/>
    <w:rsid w:val="009C17D4"/>
    <w:rsid w:val="009C1A52"/>
    <w:rsid w:val="009C1D3A"/>
    <w:rsid w:val="009C2D28"/>
    <w:rsid w:val="009C55F1"/>
    <w:rsid w:val="009C5CE6"/>
    <w:rsid w:val="009C61BA"/>
    <w:rsid w:val="009C62BE"/>
    <w:rsid w:val="009D0B2A"/>
    <w:rsid w:val="009D170F"/>
    <w:rsid w:val="009D1754"/>
    <w:rsid w:val="009D2272"/>
    <w:rsid w:val="009D28A4"/>
    <w:rsid w:val="009D3161"/>
    <w:rsid w:val="009D389F"/>
    <w:rsid w:val="009D3BA1"/>
    <w:rsid w:val="009D3D0D"/>
    <w:rsid w:val="009D43A1"/>
    <w:rsid w:val="009D47C4"/>
    <w:rsid w:val="009D5240"/>
    <w:rsid w:val="009D54B2"/>
    <w:rsid w:val="009D5849"/>
    <w:rsid w:val="009D586D"/>
    <w:rsid w:val="009D5882"/>
    <w:rsid w:val="009D698A"/>
    <w:rsid w:val="009D7349"/>
    <w:rsid w:val="009D7639"/>
    <w:rsid w:val="009D7831"/>
    <w:rsid w:val="009E04CB"/>
    <w:rsid w:val="009E11AE"/>
    <w:rsid w:val="009E33AA"/>
    <w:rsid w:val="009E56CB"/>
    <w:rsid w:val="009E6002"/>
    <w:rsid w:val="009E6A85"/>
    <w:rsid w:val="009E7453"/>
    <w:rsid w:val="009F1373"/>
    <w:rsid w:val="009F1477"/>
    <w:rsid w:val="009F1ABB"/>
    <w:rsid w:val="009F3CE2"/>
    <w:rsid w:val="009F3F25"/>
    <w:rsid w:val="009F43E5"/>
    <w:rsid w:val="009F4D2E"/>
    <w:rsid w:val="00A00063"/>
    <w:rsid w:val="00A0102F"/>
    <w:rsid w:val="00A010B4"/>
    <w:rsid w:val="00A013D3"/>
    <w:rsid w:val="00A013F6"/>
    <w:rsid w:val="00A01A24"/>
    <w:rsid w:val="00A0264B"/>
    <w:rsid w:val="00A02E3C"/>
    <w:rsid w:val="00A0381F"/>
    <w:rsid w:val="00A03B73"/>
    <w:rsid w:val="00A044ED"/>
    <w:rsid w:val="00A049C5"/>
    <w:rsid w:val="00A057D9"/>
    <w:rsid w:val="00A0593D"/>
    <w:rsid w:val="00A05DE7"/>
    <w:rsid w:val="00A0626A"/>
    <w:rsid w:val="00A0736C"/>
    <w:rsid w:val="00A076A3"/>
    <w:rsid w:val="00A10588"/>
    <w:rsid w:val="00A12C24"/>
    <w:rsid w:val="00A12E8D"/>
    <w:rsid w:val="00A1390D"/>
    <w:rsid w:val="00A13F68"/>
    <w:rsid w:val="00A14B65"/>
    <w:rsid w:val="00A14C6D"/>
    <w:rsid w:val="00A14CE9"/>
    <w:rsid w:val="00A150B1"/>
    <w:rsid w:val="00A155BA"/>
    <w:rsid w:val="00A15669"/>
    <w:rsid w:val="00A15DA1"/>
    <w:rsid w:val="00A15EA5"/>
    <w:rsid w:val="00A17B5A"/>
    <w:rsid w:val="00A17DBA"/>
    <w:rsid w:val="00A21346"/>
    <w:rsid w:val="00A2191C"/>
    <w:rsid w:val="00A22879"/>
    <w:rsid w:val="00A230A1"/>
    <w:rsid w:val="00A236FD"/>
    <w:rsid w:val="00A242B0"/>
    <w:rsid w:val="00A24B73"/>
    <w:rsid w:val="00A253DC"/>
    <w:rsid w:val="00A260E8"/>
    <w:rsid w:val="00A26396"/>
    <w:rsid w:val="00A26C2B"/>
    <w:rsid w:val="00A26C3D"/>
    <w:rsid w:val="00A26E18"/>
    <w:rsid w:val="00A27166"/>
    <w:rsid w:val="00A27453"/>
    <w:rsid w:val="00A30EEE"/>
    <w:rsid w:val="00A30FBD"/>
    <w:rsid w:val="00A316AA"/>
    <w:rsid w:val="00A31DD2"/>
    <w:rsid w:val="00A3246C"/>
    <w:rsid w:val="00A32EA1"/>
    <w:rsid w:val="00A333A6"/>
    <w:rsid w:val="00A333F3"/>
    <w:rsid w:val="00A339CA"/>
    <w:rsid w:val="00A33DAC"/>
    <w:rsid w:val="00A347E9"/>
    <w:rsid w:val="00A34BC1"/>
    <w:rsid w:val="00A362A5"/>
    <w:rsid w:val="00A37882"/>
    <w:rsid w:val="00A37DE4"/>
    <w:rsid w:val="00A40200"/>
    <w:rsid w:val="00A402B3"/>
    <w:rsid w:val="00A40E90"/>
    <w:rsid w:val="00A40FB1"/>
    <w:rsid w:val="00A411E3"/>
    <w:rsid w:val="00A41CB5"/>
    <w:rsid w:val="00A41D7D"/>
    <w:rsid w:val="00A420EF"/>
    <w:rsid w:val="00A42EE7"/>
    <w:rsid w:val="00A4310B"/>
    <w:rsid w:val="00A431ED"/>
    <w:rsid w:val="00A43509"/>
    <w:rsid w:val="00A43ABD"/>
    <w:rsid w:val="00A440A7"/>
    <w:rsid w:val="00A44336"/>
    <w:rsid w:val="00A4449E"/>
    <w:rsid w:val="00A445B2"/>
    <w:rsid w:val="00A44944"/>
    <w:rsid w:val="00A45B0C"/>
    <w:rsid w:val="00A460D9"/>
    <w:rsid w:val="00A467E9"/>
    <w:rsid w:val="00A468D3"/>
    <w:rsid w:val="00A47B1A"/>
    <w:rsid w:val="00A50760"/>
    <w:rsid w:val="00A50E54"/>
    <w:rsid w:val="00A50FFA"/>
    <w:rsid w:val="00A5197A"/>
    <w:rsid w:val="00A53A1C"/>
    <w:rsid w:val="00A53DF9"/>
    <w:rsid w:val="00A53E05"/>
    <w:rsid w:val="00A53EF8"/>
    <w:rsid w:val="00A55D8B"/>
    <w:rsid w:val="00A56398"/>
    <w:rsid w:val="00A56797"/>
    <w:rsid w:val="00A56A98"/>
    <w:rsid w:val="00A56D33"/>
    <w:rsid w:val="00A57E33"/>
    <w:rsid w:val="00A601C8"/>
    <w:rsid w:val="00A60328"/>
    <w:rsid w:val="00A6061C"/>
    <w:rsid w:val="00A608FB"/>
    <w:rsid w:val="00A60B30"/>
    <w:rsid w:val="00A61AD7"/>
    <w:rsid w:val="00A61DD1"/>
    <w:rsid w:val="00A622C0"/>
    <w:rsid w:val="00A62CC0"/>
    <w:rsid w:val="00A630C3"/>
    <w:rsid w:val="00A63234"/>
    <w:rsid w:val="00A63A78"/>
    <w:rsid w:val="00A63FCB"/>
    <w:rsid w:val="00A64661"/>
    <w:rsid w:val="00A65359"/>
    <w:rsid w:val="00A66541"/>
    <w:rsid w:val="00A665E7"/>
    <w:rsid w:val="00A66796"/>
    <w:rsid w:val="00A66E3A"/>
    <w:rsid w:val="00A671BC"/>
    <w:rsid w:val="00A673DB"/>
    <w:rsid w:val="00A7059F"/>
    <w:rsid w:val="00A70C1D"/>
    <w:rsid w:val="00A71430"/>
    <w:rsid w:val="00A715EE"/>
    <w:rsid w:val="00A71B03"/>
    <w:rsid w:val="00A7291A"/>
    <w:rsid w:val="00A72CCC"/>
    <w:rsid w:val="00A739BF"/>
    <w:rsid w:val="00A73D0C"/>
    <w:rsid w:val="00A756F0"/>
    <w:rsid w:val="00A758A4"/>
    <w:rsid w:val="00A75DB2"/>
    <w:rsid w:val="00A7642D"/>
    <w:rsid w:val="00A764C4"/>
    <w:rsid w:val="00A76C31"/>
    <w:rsid w:val="00A76FF4"/>
    <w:rsid w:val="00A77FD5"/>
    <w:rsid w:val="00A80F51"/>
    <w:rsid w:val="00A81578"/>
    <w:rsid w:val="00A820B3"/>
    <w:rsid w:val="00A83BC0"/>
    <w:rsid w:val="00A841B2"/>
    <w:rsid w:val="00A84B75"/>
    <w:rsid w:val="00A85356"/>
    <w:rsid w:val="00A86353"/>
    <w:rsid w:val="00A86935"/>
    <w:rsid w:val="00A875F5"/>
    <w:rsid w:val="00A87806"/>
    <w:rsid w:val="00A87900"/>
    <w:rsid w:val="00A9060D"/>
    <w:rsid w:val="00A90E09"/>
    <w:rsid w:val="00A91401"/>
    <w:rsid w:val="00A93BFC"/>
    <w:rsid w:val="00A9422D"/>
    <w:rsid w:val="00A94BE9"/>
    <w:rsid w:val="00A95960"/>
    <w:rsid w:val="00A96AD3"/>
    <w:rsid w:val="00A973AE"/>
    <w:rsid w:val="00A97DB2"/>
    <w:rsid w:val="00A97EF2"/>
    <w:rsid w:val="00AA129A"/>
    <w:rsid w:val="00AA1477"/>
    <w:rsid w:val="00AA20F5"/>
    <w:rsid w:val="00AA29AD"/>
    <w:rsid w:val="00AA34CA"/>
    <w:rsid w:val="00AA41FE"/>
    <w:rsid w:val="00AA45F4"/>
    <w:rsid w:val="00AA4F8C"/>
    <w:rsid w:val="00AA5DCC"/>
    <w:rsid w:val="00AA5FF4"/>
    <w:rsid w:val="00AA73B3"/>
    <w:rsid w:val="00AA7FEE"/>
    <w:rsid w:val="00AB0B85"/>
    <w:rsid w:val="00AB1092"/>
    <w:rsid w:val="00AB3D96"/>
    <w:rsid w:val="00AB3E80"/>
    <w:rsid w:val="00AB401A"/>
    <w:rsid w:val="00AB413C"/>
    <w:rsid w:val="00AB4289"/>
    <w:rsid w:val="00AB4D1F"/>
    <w:rsid w:val="00AB4EB0"/>
    <w:rsid w:val="00AB5FF7"/>
    <w:rsid w:val="00AB619F"/>
    <w:rsid w:val="00AB6408"/>
    <w:rsid w:val="00AB6D4D"/>
    <w:rsid w:val="00AB77B1"/>
    <w:rsid w:val="00AB7A98"/>
    <w:rsid w:val="00AB7E7A"/>
    <w:rsid w:val="00AC0F91"/>
    <w:rsid w:val="00AC18F8"/>
    <w:rsid w:val="00AC279B"/>
    <w:rsid w:val="00AC2A95"/>
    <w:rsid w:val="00AC305D"/>
    <w:rsid w:val="00AC3954"/>
    <w:rsid w:val="00AC3BC2"/>
    <w:rsid w:val="00AC454A"/>
    <w:rsid w:val="00AC47C5"/>
    <w:rsid w:val="00AC507B"/>
    <w:rsid w:val="00AC5882"/>
    <w:rsid w:val="00AC6737"/>
    <w:rsid w:val="00AC6943"/>
    <w:rsid w:val="00AC6EC9"/>
    <w:rsid w:val="00AC7209"/>
    <w:rsid w:val="00AC7379"/>
    <w:rsid w:val="00AC7C48"/>
    <w:rsid w:val="00AC7C84"/>
    <w:rsid w:val="00AD01BD"/>
    <w:rsid w:val="00AD0C29"/>
    <w:rsid w:val="00AD15A3"/>
    <w:rsid w:val="00AD182B"/>
    <w:rsid w:val="00AD204D"/>
    <w:rsid w:val="00AD2977"/>
    <w:rsid w:val="00AD2B8C"/>
    <w:rsid w:val="00AD2EE4"/>
    <w:rsid w:val="00AD3188"/>
    <w:rsid w:val="00AD3417"/>
    <w:rsid w:val="00AD37A7"/>
    <w:rsid w:val="00AD41AD"/>
    <w:rsid w:val="00AD44BB"/>
    <w:rsid w:val="00AD545C"/>
    <w:rsid w:val="00AD5710"/>
    <w:rsid w:val="00AD584B"/>
    <w:rsid w:val="00AD6397"/>
    <w:rsid w:val="00AD6552"/>
    <w:rsid w:val="00AD6563"/>
    <w:rsid w:val="00AD6E9D"/>
    <w:rsid w:val="00AD7C44"/>
    <w:rsid w:val="00AD7F55"/>
    <w:rsid w:val="00AE1EE2"/>
    <w:rsid w:val="00AE222C"/>
    <w:rsid w:val="00AE226D"/>
    <w:rsid w:val="00AE2B15"/>
    <w:rsid w:val="00AE3142"/>
    <w:rsid w:val="00AE3CAE"/>
    <w:rsid w:val="00AE5595"/>
    <w:rsid w:val="00AE68FF"/>
    <w:rsid w:val="00AE6969"/>
    <w:rsid w:val="00AE6F07"/>
    <w:rsid w:val="00AE722E"/>
    <w:rsid w:val="00AE7CDF"/>
    <w:rsid w:val="00AF0C58"/>
    <w:rsid w:val="00AF16F9"/>
    <w:rsid w:val="00AF18B7"/>
    <w:rsid w:val="00AF1B7B"/>
    <w:rsid w:val="00AF1DE7"/>
    <w:rsid w:val="00AF2B4E"/>
    <w:rsid w:val="00AF2C12"/>
    <w:rsid w:val="00AF4214"/>
    <w:rsid w:val="00AF45FE"/>
    <w:rsid w:val="00AF4A70"/>
    <w:rsid w:val="00AF4C13"/>
    <w:rsid w:val="00AF4D64"/>
    <w:rsid w:val="00AF6154"/>
    <w:rsid w:val="00AF6C6C"/>
    <w:rsid w:val="00AF7105"/>
    <w:rsid w:val="00AF7393"/>
    <w:rsid w:val="00AF79AA"/>
    <w:rsid w:val="00AF7B14"/>
    <w:rsid w:val="00AF7BF0"/>
    <w:rsid w:val="00AF7CD3"/>
    <w:rsid w:val="00AF7F0A"/>
    <w:rsid w:val="00AF7FED"/>
    <w:rsid w:val="00B022C9"/>
    <w:rsid w:val="00B028D6"/>
    <w:rsid w:val="00B03483"/>
    <w:rsid w:val="00B04066"/>
    <w:rsid w:val="00B04619"/>
    <w:rsid w:val="00B04964"/>
    <w:rsid w:val="00B07706"/>
    <w:rsid w:val="00B07B58"/>
    <w:rsid w:val="00B1033F"/>
    <w:rsid w:val="00B1068C"/>
    <w:rsid w:val="00B108DD"/>
    <w:rsid w:val="00B10E52"/>
    <w:rsid w:val="00B116C3"/>
    <w:rsid w:val="00B11831"/>
    <w:rsid w:val="00B11AB0"/>
    <w:rsid w:val="00B11B30"/>
    <w:rsid w:val="00B122D8"/>
    <w:rsid w:val="00B1267C"/>
    <w:rsid w:val="00B128FF"/>
    <w:rsid w:val="00B136D7"/>
    <w:rsid w:val="00B16E29"/>
    <w:rsid w:val="00B17C6A"/>
    <w:rsid w:val="00B17FDB"/>
    <w:rsid w:val="00B20D0C"/>
    <w:rsid w:val="00B21CF6"/>
    <w:rsid w:val="00B21EDB"/>
    <w:rsid w:val="00B21EFD"/>
    <w:rsid w:val="00B227AB"/>
    <w:rsid w:val="00B23288"/>
    <w:rsid w:val="00B24E60"/>
    <w:rsid w:val="00B25226"/>
    <w:rsid w:val="00B26175"/>
    <w:rsid w:val="00B26650"/>
    <w:rsid w:val="00B269AA"/>
    <w:rsid w:val="00B26F82"/>
    <w:rsid w:val="00B3036A"/>
    <w:rsid w:val="00B312F5"/>
    <w:rsid w:val="00B3143E"/>
    <w:rsid w:val="00B31D4F"/>
    <w:rsid w:val="00B31E96"/>
    <w:rsid w:val="00B320C1"/>
    <w:rsid w:val="00B32A49"/>
    <w:rsid w:val="00B33A9F"/>
    <w:rsid w:val="00B35F98"/>
    <w:rsid w:val="00B3649C"/>
    <w:rsid w:val="00B36E1A"/>
    <w:rsid w:val="00B36FED"/>
    <w:rsid w:val="00B37A14"/>
    <w:rsid w:val="00B409C1"/>
    <w:rsid w:val="00B4104F"/>
    <w:rsid w:val="00B41A6D"/>
    <w:rsid w:val="00B41DF4"/>
    <w:rsid w:val="00B42778"/>
    <w:rsid w:val="00B42DD6"/>
    <w:rsid w:val="00B43619"/>
    <w:rsid w:val="00B44D53"/>
    <w:rsid w:val="00B452C1"/>
    <w:rsid w:val="00B45550"/>
    <w:rsid w:val="00B47C81"/>
    <w:rsid w:val="00B504BE"/>
    <w:rsid w:val="00B51514"/>
    <w:rsid w:val="00B51C9A"/>
    <w:rsid w:val="00B52269"/>
    <w:rsid w:val="00B52657"/>
    <w:rsid w:val="00B532E4"/>
    <w:rsid w:val="00B54C45"/>
    <w:rsid w:val="00B54FAE"/>
    <w:rsid w:val="00B56086"/>
    <w:rsid w:val="00B56635"/>
    <w:rsid w:val="00B56FEE"/>
    <w:rsid w:val="00B57BC6"/>
    <w:rsid w:val="00B602B8"/>
    <w:rsid w:val="00B60B37"/>
    <w:rsid w:val="00B60B78"/>
    <w:rsid w:val="00B6180C"/>
    <w:rsid w:val="00B62010"/>
    <w:rsid w:val="00B6263D"/>
    <w:rsid w:val="00B62DB5"/>
    <w:rsid w:val="00B635A4"/>
    <w:rsid w:val="00B6369C"/>
    <w:rsid w:val="00B636DA"/>
    <w:rsid w:val="00B63E44"/>
    <w:rsid w:val="00B64635"/>
    <w:rsid w:val="00B64AD6"/>
    <w:rsid w:val="00B650C1"/>
    <w:rsid w:val="00B6549A"/>
    <w:rsid w:val="00B658CC"/>
    <w:rsid w:val="00B65FF9"/>
    <w:rsid w:val="00B661F1"/>
    <w:rsid w:val="00B66481"/>
    <w:rsid w:val="00B66FFC"/>
    <w:rsid w:val="00B6705E"/>
    <w:rsid w:val="00B67C56"/>
    <w:rsid w:val="00B7000D"/>
    <w:rsid w:val="00B70073"/>
    <w:rsid w:val="00B7150B"/>
    <w:rsid w:val="00B719A4"/>
    <w:rsid w:val="00B7275A"/>
    <w:rsid w:val="00B73592"/>
    <w:rsid w:val="00B742FF"/>
    <w:rsid w:val="00B7479A"/>
    <w:rsid w:val="00B7496D"/>
    <w:rsid w:val="00B74BF0"/>
    <w:rsid w:val="00B75FA9"/>
    <w:rsid w:val="00B767EA"/>
    <w:rsid w:val="00B76965"/>
    <w:rsid w:val="00B802D8"/>
    <w:rsid w:val="00B8057A"/>
    <w:rsid w:val="00B809F3"/>
    <w:rsid w:val="00B80BDE"/>
    <w:rsid w:val="00B80E5D"/>
    <w:rsid w:val="00B83140"/>
    <w:rsid w:val="00B847C4"/>
    <w:rsid w:val="00B8535F"/>
    <w:rsid w:val="00B86A9B"/>
    <w:rsid w:val="00B87A04"/>
    <w:rsid w:val="00B87F44"/>
    <w:rsid w:val="00B92191"/>
    <w:rsid w:val="00B92C25"/>
    <w:rsid w:val="00B94052"/>
    <w:rsid w:val="00B951CC"/>
    <w:rsid w:val="00BA079D"/>
    <w:rsid w:val="00BA0A8D"/>
    <w:rsid w:val="00BA205B"/>
    <w:rsid w:val="00BA3836"/>
    <w:rsid w:val="00BA3C2E"/>
    <w:rsid w:val="00BA4354"/>
    <w:rsid w:val="00BA51DE"/>
    <w:rsid w:val="00BA5C35"/>
    <w:rsid w:val="00BA5CDA"/>
    <w:rsid w:val="00BA5EC8"/>
    <w:rsid w:val="00BA6E1A"/>
    <w:rsid w:val="00BA6FCD"/>
    <w:rsid w:val="00BA7F1F"/>
    <w:rsid w:val="00BB04A0"/>
    <w:rsid w:val="00BB0810"/>
    <w:rsid w:val="00BB0C91"/>
    <w:rsid w:val="00BB1665"/>
    <w:rsid w:val="00BB1FBC"/>
    <w:rsid w:val="00BB22D1"/>
    <w:rsid w:val="00BB511B"/>
    <w:rsid w:val="00BB54F5"/>
    <w:rsid w:val="00BB5DCB"/>
    <w:rsid w:val="00BB6CA8"/>
    <w:rsid w:val="00BB6EC4"/>
    <w:rsid w:val="00BB7509"/>
    <w:rsid w:val="00BB7987"/>
    <w:rsid w:val="00BB7ED3"/>
    <w:rsid w:val="00BC0540"/>
    <w:rsid w:val="00BC06B4"/>
    <w:rsid w:val="00BC0D8C"/>
    <w:rsid w:val="00BC17CA"/>
    <w:rsid w:val="00BC19E2"/>
    <w:rsid w:val="00BC2CCA"/>
    <w:rsid w:val="00BC30ED"/>
    <w:rsid w:val="00BC352E"/>
    <w:rsid w:val="00BC3902"/>
    <w:rsid w:val="00BC3AB6"/>
    <w:rsid w:val="00BC41C5"/>
    <w:rsid w:val="00BC41CF"/>
    <w:rsid w:val="00BC4700"/>
    <w:rsid w:val="00BC49DE"/>
    <w:rsid w:val="00BC4E62"/>
    <w:rsid w:val="00BC4EF9"/>
    <w:rsid w:val="00BC557C"/>
    <w:rsid w:val="00BC5861"/>
    <w:rsid w:val="00BC5D4A"/>
    <w:rsid w:val="00BC5DEE"/>
    <w:rsid w:val="00BC63F7"/>
    <w:rsid w:val="00BC7B7B"/>
    <w:rsid w:val="00BD126B"/>
    <w:rsid w:val="00BD1B36"/>
    <w:rsid w:val="00BD2D7F"/>
    <w:rsid w:val="00BD305F"/>
    <w:rsid w:val="00BD3BEE"/>
    <w:rsid w:val="00BD4059"/>
    <w:rsid w:val="00BD43F3"/>
    <w:rsid w:val="00BD5391"/>
    <w:rsid w:val="00BD56BE"/>
    <w:rsid w:val="00BD58F0"/>
    <w:rsid w:val="00BD5BA9"/>
    <w:rsid w:val="00BD6416"/>
    <w:rsid w:val="00BD7327"/>
    <w:rsid w:val="00BD7DFF"/>
    <w:rsid w:val="00BE08C9"/>
    <w:rsid w:val="00BE15EA"/>
    <w:rsid w:val="00BE1F01"/>
    <w:rsid w:val="00BE3314"/>
    <w:rsid w:val="00BE3740"/>
    <w:rsid w:val="00BE3E76"/>
    <w:rsid w:val="00BE4498"/>
    <w:rsid w:val="00BE4B9B"/>
    <w:rsid w:val="00BE5533"/>
    <w:rsid w:val="00BE58F3"/>
    <w:rsid w:val="00BE5B12"/>
    <w:rsid w:val="00BF0279"/>
    <w:rsid w:val="00BF0A43"/>
    <w:rsid w:val="00BF0B61"/>
    <w:rsid w:val="00BF0CE5"/>
    <w:rsid w:val="00BF14DC"/>
    <w:rsid w:val="00BF1623"/>
    <w:rsid w:val="00BF1811"/>
    <w:rsid w:val="00BF194C"/>
    <w:rsid w:val="00BF1A47"/>
    <w:rsid w:val="00BF22D1"/>
    <w:rsid w:val="00BF2778"/>
    <w:rsid w:val="00BF2B09"/>
    <w:rsid w:val="00BF3A24"/>
    <w:rsid w:val="00BF4E24"/>
    <w:rsid w:val="00BF5D0E"/>
    <w:rsid w:val="00BF6DF9"/>
    <w:rsid w:val="00BF6F2C"/>
    <w:rsid w:val="00C004EC"/>
    <w:rsid w:val="00C00565"/>
    <w:rsid w:val="00C00FD7"/>
    <w:rsid w:val="00C01C2E"/>
    <w:rsid w:val="00C02C0D"/>
    <w:rsid w:val="00C04039"/>
    <w:rsid w:val="00C05537"/>
    <w:rsid w:val="00C05A84"/>
    <w:rsid w:val="00C05D3E"/>
    <w:rsid w:val="00C05F0E"/>
    <w:rsid w:val="00C05FFC"/>
    <w:rsid w:val="00C10BBE"/>
    <w:rsid w:val="00C11323"/>
    <w:rsid w:val="00C11897"/>
    <w:rsid w:val="00C11DCC"/>
    <w:rsid w:val="00C12808"/>
    <w:rsid w:val="00C12EEC"/>
    <w:rsid w:val="00C13155"/>
    <w:rsid w:val="00C13357"/>
    <w:rsid w:val="00C13D3A"/>
    <w:rsid w:val="00C1438F"/>
    <w:rsid w:val="00C1469B"/>
    <w:rsid w:val="00C15B87"/>
    <w:rsid w:val="00C16521"/>
    <w:rsid w:val="00C169F6"/>
    <w:rsid w:val="00C17676"/>
    <w:rsid w:val="00C17978"/>
    <w:rsid w:val="00C20083"/>
    <w:rsid w:val="00C202E2"/>
    <w:rsid w:val="00C2045E"/>
    <w:rsid w:val="00C208B3"/>
    <w:rsid w:val="00C20CDD"/>
    <w:rsid w:val="00C2110A"/>
    <w:rsid w:val="00C216DF"/>
    <w:rsid w:val="00C2244E"/>
    <w:rsid w:val="00C226AE"/>
    <w:rsid w:val="00C2319E"/>
    <w:rsid w:val="00C2372B"/>
    <w:rsid w:val="00C23C93"/>
    <w:rsid w:val="00C251C2"/>
    <w:rsid w:val="00C26B8C"/>
    <w:rsid w:val="00C26DCE"/>
    <w:rsid w:val="00C2744D"/>
    <w:rsid w:val="00C3060D"/>
    <w:rsid w:val="00C317E5"/>
    <w:rsid w:val="00C32358"/>
    <w:rsid w:val="00C33388"/>
    <w:rsid w:val="00C33E85"/>
    <w:rsid w:val="00C33EAC"/>
    <w:rsid w:val="00C34980"/>
    <w:rsid w:val="00C34B6C"/>
    <w:rsid w:val="00C352A7"/>
    <w:rsid w:val="00C35F4C"/>
    <w:rsid w:val="00C37B0B"/>
    <w:rsid w:val="00C402EA"/>
    <w:rsid w:val="00C409B1"/>
    <w:rsid w:val="00C410BB"/>
    <w:rsid w:val="00C414A3"/>
    <w:rsid w:val="00C4222A"/>
    <w:rsid w:val="00C424E0"/>
    <w:rsid w:val="00C4266D"/>
    <w:rsid w:val="00C426AA"/>
    <w:rsid w:val="00C43041"/>
    <w:rsid w:val="00C433DE"/>
    <w:rsid w:val="00C4403A"/>
    <w:rsid w:val="00C44705"/>
    <w:rsid w:val="00C44FE8"/>
    <w:rsid w:val="00C45A49"/>
    <w:rsid w:val="00C46588"/>
    <w:rsid w:val="00C46BC0"/>
    <w:rsid w:val="00C46D12"/>
    <w:rsid w:val="00C4719D"/>
    <w:rsid w:val="00C50570"/>
    <w:rsid w:val="00C50F31"/>
    <w:rsid w:val="00C514DD"/>
    <w:rsid w:val="00C51984"/>
    <w:rsid w:val="00C52059"/>
    <w:rsid w:val="00C52837"/>
    <w:rsid w:val="00C535E2"/>
    <w:rsid w:val="00C53AFF"/>
    <w:rsid w:val="00C56451"/>
    <w:rsid w:val="00C574C9"/>
    <w:rsid w:val="00C6002E"/>
    <w:rsid w:val="00C61045"/>
    <w:rsid w:val="00C610FE"/>
    <w:rsid w:val="00C62348"/>
    <w:rsid w:val="00C6275E"/>
    <w:rsid w:val="00C62888"/>
    <w:rsid w:val="00C629C3"/>
    <w:rsid w:val="00C62C7D"/>
    <w:rsid w:val="00C631CB"/>
    <w:rsid w:val="00C63956"/>
    <w:rsid w:val="00C63FCD"/>
    <w:rsid w:val="00C6621B"/>
    <w:rsid w:val="00C66707"/>
    <w:rsid w:val="00C668E4"/>
    <w:rsid w:val="00C66F1A"/>
    <w:rsid w:val="00C70361"/>
    <w:rsid w:val="00C70483"/>
    <w:rsid w:val="00C705A1"/>
    <w:rsid w:val="00C70D32"/>
    <w:rsid w:val="00C71268"/>
    <w:rsid w:val="00C7241A"/>
    <w:rsid w:val="00C74808"/>
    <w:rsid w:val="00C74944"/>
    <w:rsid w:val="00C74D33"/>
    <w:rsid w:val="00C74E08"/>
    <w:rsid w:val="00C7527B"/>
    <w:rsid w:val="00C75765"/>
    <w:rsid w:val="00C75993"/>
    <w:rsid w:val="00C76DFB"/>
    <w:rsid w:val="00C77B1C"/>
    <w:rsid w:val="00C8004E"/>
    <w:rsid w:val="00C81A8B"/>
    <w:rsid w:val="00C821C5"/>
    <w:rsid w:val="00C826AD"/>
    <w:rsid w:val="00C82CC6"/>
    <w:rsid w:val="00C85B22"/>
    <w:rsid w:val="00C85BA2"/>
    <w:rsid w:val="00C8621B"/>
    <w:rsid w:val="00C90E47"/>
    <w:rsid w:val="00C936A0"/>
    <w:rsid w:val="00C9611D"/>
    <w:rsid w:val="00C9688E"/>
    <w:rsid w:val="00C97B39"/>
    <w:rsid w:val="00CA239E"/>
    <w:rsid w:val="00CA2483"/>
    <w:rsid w:val="00CA24C3"/>
    <w:rsid w:val="00CA36EC"/>
    <w:rsid w:val="00CA3C70"/>
    <w:rsid w:val="00CA41E4"/>
    <w:rsid w:val="00CA4239"/>
    <w:rsid w:val="00CA5066"/>
    <w:rsid w:val="00CA5372"/>
    <w:rsid w:val="00CA539E"/>
    <w:rsid w:val="00CA59C6"/>
    <w:rsid w:val="00CA5FAE"/>
    <w:rsid w:val="00CA6270"/>
    <w:rsid w:val="00CA65E0"/>
    <w:rsid w:val="00CA6F85"/>
    <w:rsid w:val="00CA6FB0"/>
    <w:rsid w:val="00CA7010"/>
    <w:rsid w:val="00CA72AE"/>
    <w:rsid w:val="00CB3814"/>
    <w:rsid w:val="00CB3B8A"/>
    <w:rsid w:val="00CB4A4B"/>
    <w:rsid w:val="00CB5E57"/>
    <w:rsid w:val="00CB61B3"/>
    <w:rsid w:val="00CB69CA"/>
    <w:rsid w:val="00CB7276"/>
    <w:rsid w:val="00CB7C62"/>
    <w:rsid w:val="00CB7CEA"/>
    <w:rsid w:val="00CC061B"/>
    <w:rsid w:val="00CC08C5"/>
    <w:rsid w:val="00CC0FD5"/>
    <w:rsid w:val="00CC20A1"/>
    <w:rsid w:val="00CC22F8"/>
    <w:rsid w:val="00CC242D"/>
    <w:rsid w:val="00CC3121"/>
    <w:rsid w:val="00CC3BFA"/>
    <w:rsid w:val="00CC4580"/>
    <w:rsid w:val="00CC48E4"/>
    <w:rsid w:val="00CC49DB"/>
    <w:rsid w:val="00CC4F75"/>
    <w:rsid w:val="00CC53EF"/>
    <w:rsid w:val="00CC5D6A"/>
    <w:rsid w:val="00CC5E04"/>
    <w:rsid w:val="00CC5F52"/>
    <w:rsid w:val="00CC60F8"/>
    <w:rsid w:val="00CC680F"/>
    <w:rsid w:val="00CC6967"/>
    <w:rsid w:val="00CC6B43"/>
    <w:rsid w:val="00CC6D9C"/>
    <w:rsid w:val="00CC6EB3"/>
    <w:rsid w:val="00CC75D0"/>
    <w:rsid w:val="00CC7D1D"/>
    <w:rsid w:val="00CD0020"/>
    <w:rsid w:val="00CD045C"/>
    <w:rsid w:val="00CD0A29"/>
    <w:rsid w:val="00CD0A66"/>
    <w:rsid w:val="00CD0D1F"/>
    <w:rsid w:val="00CD131C"/>
    <w:rsid w:val="00CD1AD3"/>
    <w:rsid w:val="00CD1F5F"/>
    <w:rsid w:val="00CD341E"/>
    <w:rsid w:val="00CD4155"/>
    <w:rsid w:val="00CD4556"/>
    <w:rsid w:val="00CD5424"/>
    <w:rsid w:val="00CD54F2"/>
    <w:rsid w:val="00CD5689"/>
    <w:rsid w:val="00CD5E1A"/>
    <w:rsid w:val="00CD6935"/>
    <w:rsid w:val="00CD6AC7"/>
    <w:rsid w:val="00CD6AFB"/>
    <w:rsid w:val="00CD774A"/>
    <w:rsid w:val="00CD7975"/>
    <w:rsid w:val="00CD7A52"/>
    <w:rsid w:val="00CE07B7"/>
    <w:rsid w:val="00CE0C76"/>
    <w:rsid w:val="00CE0C79"/>
    <w:rsid w:val="00CE186A"/>
    <w:rsid w:val="00CE1EE7"/>
    <w:rsid w:val="00CE22CE"/>
    <w:rsid w:val="00CE2924"/>
    <w:rsid w:val="00CE4325"/>
    <w:rsid w:val="00CE43CA"/>
    <w:rsid w:val="00CE4F21"/>
    <w:rsid w:val="00CE52DF"/>
    <w:rsid w:val="00CE5C9F"/>
    <w:rsid w:val="00CE6007"/>
    <w:rsid w:val="00CE7031"/>
    <w:rsid w:val="00CF09B8"/>
    <w:rsid w:val="00CF0AA6"/>
    <w:rsid w:val="00CF106E"/>
    <w:rsid w:val="00CF1351"/>
    <w:rsid w:val="00CF1541"/>
    <w:rsid w:val="00CF22CF"/>
    <w:rsid w:val="00CF35AB"/>
    <w:rsid w:val="00CF3A30"/>
    <w:rsid w:val="00CF3D59"/>
    <w:rsid w:val="00CF42CF"/>
    <w:rsid w:val="00CF5B58"/>
    <w:rsid w:val="00CF60AA"/>
    <w:rsid w:val="00CF6547"/>
    <w:rsid w:val="00CF6A1C"/>
    <w:rsid w:val="00CF6C3B"/>
    <w:rsid w:val="00CF6D1F"/>
    <w:rsid w:val="00CF7179"/>
    <w:rsid w:val="00CF768E"/>
    <w:rsid w:val="00CF79CB"/>
    <w:rsid w:val="00CF7E3B"/>
    <w:rsid w:val="00D000F2"/>
    <w:rsid w:val="00D0020B"/>
    <w:rsid w:val="00D0097B"/>
    <w:rsid w:val="00D01E95"/>
    <w:rsid w:val="00D03BE2"/>
    <w:rsid w:val="00D044B3"/>
    <w:rsid w:val="00D044DC"/>
    <w:rsid w:val="00D052D1"/>
    <w:rsid w:val="00D059CE"/>
    <w:rsid w:val="00D05F87"/>
    <w:rsid w:val="00D05F9C"/>
    <w:rsid w:val="00D06999"/>
    <w:rsid w:val="00D06AFF"/>
    <w:rsid w:val="00D06D5D"/>
    <w:rsid w:val="00D075A6"/>
    <w:rsid w:val="00D075C6"/>
    <w:rsid w:val="00D079F5"/>
    <w:rsid w:val="00D07D35"/>
    <w:rsid w:val="00D1016F"/>
    <w:rsid w:val="00D114C2"/>
    <w:rsid w:val="00D1193D"/>
    <w:rsid w:val="00D12357"/>
    <w:rsid w:val="00D12A00"/>
    <w:rsid w:val="00D12D88"/>
    <w:rsid w:val="00D1324C"/>
    <w:rsid w:val="00D13B33"/>
    <w:rsid w:val="00D13B95"/>
    <w:rsid w:val="00D201E0"/>
    <w:rsid w:val="00D202AA"/>
    <w:rsid w:val="00D203C2"/>
    <w:rsid w:val="00D21ADC"/>
    <w:rsid w:val="00D21C74"/>
    <w:rsid w:val="00D223DD"/>
    <w:rsid w:val="00D23BDB"/>
    <w:rsid w:val="00D23FBB"/>
    <w:rsid w:val="00D25219"/>
    <w:rsid w:val="00D25591"/>
    <w:rsid w:val="00D26187"/>
    <w:rsid w:val="00D2720E"/>
    <w:rsid w:val="00D30C3B"/>
    <w:rsid w:val="00D3132A"/>
    <w:rsid w:val="00D32230"/>
    <w:rsid w:val="00D3247E"/>
    <w:rsid w:val="00D328E1"/>
    <w:rsid w:val="00D32D32"/>
    <w:rsid w:val="00D3301D"/>
    <w:rsid w:val="00D3365B"/>
    <w:rsid w:val="00D337EC"/>
    <w:rsid w:val="00D33B4E"/>
    <w:rsid w:val="00D33E3B"/>
    <w:rsid w:val="00D346C3"/>
    <w:rsid w:val="00D347F4"/>
    <w:rsid w:val="00D36031"/>
    <w:rsid w:val="00D37774"/>
    <w:rsid w:val="00D408AF"/>
    <w:rsid w:val="00D40F09"/>
    <w:rsid w:val="00D40F3C"/>
    <w:rsid w:val="00D4193F"/>
    <w:rsid w:val="00D42401"/>
    <w:rsid w:val="00D430C7"/>
    <w:rsid w:val="00D43AAA"/>
    <w:rsid w:val="00D4410E"/>
    <w:rsid w:val="00D449A3"/>
    <w:rsid w:val="00D453C4"/>
    <w:rsid w:val="00D455D8"/>
    <w:rsid w:val="00D46BA1"/>
    <w:rsid w:val="00D472F4"/>
    <w:rsid w:val="00D47375"/>
    <w:rsid w:val="00D47EED"/>
    <w:rsid w:val="00D510D3"/>
    <w:rsid w:val="00D510FE"/>
    <w:rsid w:val="00D51528"/>
    <w:rsid w:val="00D51D39"/>
    <w:rsid w:val="00D51E2D"/>
    <w:rsid w:val="00D52851"/>
    <w:rsid w:val="00D52BB6"/>
    <w:rsid w:val="00D53639"/>
    <w:rsid w:val="00D5374A"/>
    <w:rsid w:val="00D543D8"/>
    <w:rsid w:val="00D54692"/>
    <w:rsid w:val="00D54F6F"/>
    <w:rsid w:val="00D55655"/>
    <w:rsid w:val="00D563D5"/>
    <w:rsid w:val="00D570B4"/>
    <w:rsid w:val="00D57BD8"/>
    <w:rsid w:val="00D57DEF"/>
    <w:rsid w:val="00D61C37"/>
    <w:rsid w:val="00D61F4F"/>
    <w:rsid w:val="00D625B2"/>
    <w:rsid w:val="00D63130"/>
    <w:rsid w:val="00D63AFB"/>
    <w:rsid w:val="00D63CF9"/>
    <w:rsid w:val="00D63FEE"/>
    <w:rsid w:val="00D648B8"/>
    <w:rsid w:val="00D66DD9"/>
    <w:rsid w:val="00D672A6"/>
    <w:rsid w:val="00D67763"/>
    <w:rsid w:val="00D67E0C"/>
    <w:rsid w:val="00D67E53"/>
    <w:rsid w:val="00D67F9C"/>
    <w:rsid w:val="00D70F4E"/>
    <w:rsid w:val="00D71215"/>
    <w:rsid w:val="00D72A04"/>
    <w:rsid w:val="00D72C17"/>
    <w:rsid w:val="00D72CD7"/>
    <w:rsid w:val="00D72E81"/>
    <w:rsid w:val="00D73AF8"/>
    <w:rsid w:val="00D73E21"/>
    <w:rsid w:val="00D74279"/>
    <w:rsid w:val="00D74326"/>
    <w:rsid w:val="00D74519"/>
    <w:rsid w:val="00D748B7"/>
    <w:rsid w:val="00D75C71"/>
    <w:rsid w:val="00D766C7"/>
    <w:rsid w:val="00D769B5"/>
    <w:rsid w:val="00D76B65"/>
    <w:rsid w:val="00D771EB"/>
    <w:rsid w:val="00D77CA6"/>
    <w:rsid w:val="00D805D5"/>
    <w:rsid w:val="00D8061E"/>
    <w:rsid w:val="00D8111F"/>
    <w:rsid w:val="00D8296B"/>
    <w:rsid w:val="00D82A93"/>
    <w:rsid w:val="00D83A9A"/>
    <w:rsid w:val="00D83DF6"/>
    <w:rsid w:val="00D84588"/>
    <w:rsid w:val="00D84618"/>
    <w:rsid w:val="00D84B87"/>
    <w:rsid w:val="00D85290"/>
    <w:rsid w:val="00D85D74"/>
    <w:rsid w:val="00D86741"/>
    <w:rsid w:val="00D87531"/>
    <w:rsid w:val="00D8762E"/>
    <w:rsid w:val="00D87E93"/>
    <w:rsid w:val="00D90033"/>
    <w:rsid w:val="00D90F9B"/>
    <w:rsid w:val="00D93A11"/>
    <w:rsid w:val="00D93A87"/>
    <w:rsid w:val="00D93F26"/>
    <w:rsid w:val="00D94029"/>
    <w:rsid w:val="00D94144"/>
    <w:rsid w:val="00D95D7E"/>
    <w:rsid w:val="00D962A0"/>
    <w:rsid w:val="00D9744D"/>
    <w:rsid w:val="00D977DE"/>
    <w:rsid w:val="00D97940"/>
    <w:rsid w:val="00DA004E"/>
    <w:rsid w:val="00DA02D8"/>
    <w:rsid w:val="00DA098D"/>
    <w:rsid w:val="00DA1272"/>
    <w:rsid w:val="00DA1397"/>
    <w:rsid w:val="00DA1700"/>
    <w:rsid w:val="00DA182A"/>
    <w:rsid w:val="00DA21BB"/>
    <w:rsid w:val="00DA2E28"/>
    <w:rsid w:val="00DA3AE6"/>
    <w:rsid w:val="00DA3AE7"/>
    <w:rsid w:val="00DA3B5F"/>
    <w:rsid w:val="00DA3F2A"/>
    <w:rsid w:val="00DA40D5"/>
    <w:rsid w:val="00DA475F"/>
    <w:rsid w:val="00DA4CEB"/>
    <w:rsid w:val="00DA58E8"/>
    <w:rsid w:val="00DA593F"/>
    <w:rsid w:val="00DA685A"/>
    <w:rsid w:val="00DA6955"/>
    <w:rsid w:val="00DA6B22"/>
    <w:rsid w:val="00DA6E86"/>
    <w:rsid w:val="00DA7382"/>
    <w:rsid w:val="00DA7AFB"/>
    <w:rsid w:val="00DB09AF"/>
    <w:rsid w:val="00DB19E0"/>
    <w:rsid w:val="00DB25E0"/>
    <w:rsid w:val="00DB29C8"/>
    <w:rsid w:val="00DB2D81"/>
    <w:rsid w:val="00DB3567"/>
    <w:rsid w:val="00DB3D4F"/>
    <w:rsid w:val="00DB487B"/>
    <w:rsid w:val="00DB4BFD"/>
    <w:rsid w:val="00DB4C7C"/>
    <w:rsid w:val="00DB581B"/>
    <w:rsid w:val="00DB5958"/>
    <w:rsid w:val="00DB5F74"/>
    <w:rsid w:val="00DB625E"/>
    <w:rsid w:val="00DB6F7E"/>
    <w:rsid w:val="00DB7D1C"/>
    <w:rsid w:val="00DC0811"/>
    <w:rsid w:val="00DC0954"/>
    <w:rsid w:val="00DC17C4"/>
    <w:rsid w:val="00DC1F83"/>
    <w:rsid w:val="00DC29ED"/>
    <w:rsid w:val="00DC2A14"/>
    <w:rsid w:val="00DC2D33"/>
    <w:rsid w:val="00DC2F42"/>
    <w:rsid w:val="00DC3068"/>
    <w:rsid w:val="00DC36AB"/>
    <w:rsid w:val="00DC4D5C"/>
    <w:rsid w:val="00DC4EC9"/>
    <w:rsid w:val="00DC6106"/>
    <w:rsid w:val="00DC61D5"/>
    <w:rsid w:val="00DC6FFA"/>
    <w:rsid w:val="00DC703B"/>
    <w:rsid w:val="00DD0805"/>
    <w:rsid w:val="00DD1732"/>
    <w:rsid w:val="00DD1C23"/>
    <w:rsid w:val="00DD1FE0"/>
    <w:rsid w:val="00DD2A1B"/>
    <w:rsid w:val="00DD4147"/>
    <w:rsid w:val="00DD4B73"/>
    <w:rsid w:val="00DD4EC3"/>
    <w:rsid w:val="00DD6ACF"/>
    <w:rsid w:val="00DD6C81"/>
    <w:rsid w:val="00DE0F21"/>
    <w:rsid w:val="00DE1326"/>
    <w:rsid w:val="00DE157B"/>
    <w:rsid w:val="00DE1A34"/>
    <w:rsid w:val="00DE1E98"/>
    <w:rsid w:val="00DE276D"/>
    <w:rsid w:val="00DE2945"/>
    <w:rsid w:val="00DE2B89"/>
    <w:rsid w:val="00DE3231"/>
    <w:rsid w:val="00DE3D0D"/>
    <w:rsid w:val="00DE46AA"/>
    <w:rsid w:val="00DE53E1"/>
    <w:rsid w:val="00DE5A40"/>
    <w:rsid w:val="00DE737A"/>
    <w:rsid w:val="00DE7FDA"/>
    <w:rsid w:val="00DF0088"/>
    <w:rsid w:val="00DF1637"/>
    <w:rsid w:val="00DF185C"/>
    <w:rsid w:val="00DF1DBB"/>
    <w:rsid w:val="00DF23DE"/>
    <w:rsid w:val="00DF2918"/>
    <w:rsid w:val="00DF2BCF"/>
    <w:rsid w:val="00DF2EBC"/>
    <w:rsid w:val="00DF332C"/>
    <w:rsid w:val="00DF3A8E"/>
    <w:rsid w:val="00DF3F8D"/>
    <w:rsid w:val="00DF41B8"/>
    <w:rsid w:val="00DF4599"/>
    <w:rsid w:val="00DF4A09"/>
    <w:rsid w:val="00DF698D"/>
    <w:rsid w:val="00DF6AC4"/>
    <w:rsid w:val="00DF7168"/>
    <w:rsid w:val="00DF759E"/>
    <w:rsid w:val="00DF7910"/>
    <w:rsid w:val="00E008DB"/>
    <w:rsid w:val="00E009D8"/>
    <w:rsid w:val="00E00B65"/>
    <w:rsid w:val="00E010C6"/>
    <w:rsid w:val="00E012F3"/>
    <w:rsid w:val="00E01AD9"/>
    <w:rsid w:val="00E0280E"/>
    <w:rsid w:val="00E02A40"/>
    <w:rsid w:val="00E0323B"/>
    <w:rsid w:val="00E03643"/>
    <w:rsid w:val="00E0379C"/>
    <w:rsid w:val="00E04933"/>
    <w:rsid w:val="00E05291"/>
    <w:rsid w:val="00E05709"/>
    <w:rsid w:val="00E05B95"/>
    <w:rsid w:val="00E06193"/>
    <w:rsid w:val="00E061D5"/>
    <w:rsid w:val="00E06EFB"/>
    <w:rsid w:val="00E073AD"/>
    <w:rsid w:val="00E105D6"/>
    <w:rsid w:val="00E10EAB"/>
    <w:rsid w:val="00E11361"/>
    <w:rsid w:val="00E11506"/>
    <w:rsid w:val="00E11B4E"/>
    <w:rsid w:val="00E122DE"/>
    <w:rsid w:val="00E125D6"/>
    <w:rsid w:val="00E12A05"/>
    <w:rsid w:val="00E12FB9"/>
    <w:rsid w:val="00E1324C"/>
    <w:rsid w:val="00E13946"/>
    <w:rsid w:val="00E1424F"/>
    <w:rsid w:val="00E150E8"/>
    <w:rsid w:val="00E16033"/>
    <w:rsid w:val="00E16496"/>
    <w:rsid w:val="00E16AAB"/>
    <w:rsid w:val="00E16F10"/>
    <w:rsid w:val="00E16FB0"/>
    <w:rsid w:val="00E178A6"/>
    <w:rsid w:val="00E17B44"/>
    <w:rsid w:val="00E208A5"/>
    <w:rsid w:val="00E21E5B"/>
    <w:rsid w:val="00E222A9"/>
    <w:rsid w:val="00E23D5A"/>
    <w:rsid w:val="00E2477C"/>
    <w:rsid w:val="00E2497C"/>
    <w:rsid w:val="00E25281"/>
    <w:rsid w:val="00E2543E"/>
    <w:rsid w:val="00E255C0"/>
    <w:rsid w:val="00E257C1"/>
    <w:rsid w:val="00E26126"/>
    <w:rsid w:val="00E26B7A"/>
    <w:rsid w:val="00E2785F"/>
    <w:rsid w:val="00E31173"/>
    <w:rsid w:val="00E32761"/>
    <w:rsid w:val="00E32C02"/>
    <w:rsid w:val="00E32D55"/>
    <w:rsid w:val="00E330CF"/>
    <w:rsid w:val="00E332B9"/>
    <w:rsid w:val="00E33E4F"/>
    <w:rsid w:val="00E33E6E"/>
    <w:rsid w:val="00E34899"/>
    <w:rsid w:val="00E34AB7"/>
    <w:rsid w:val="00E40489"/>
    <w:rsid w:val="00E40A9A"/>
    <w:rsid w:val="00E40C66"/>
    <w:rsid w:val="00E4125B"/>
    <w:rsid w:val="00E41485"/>
    <w:rsid w:val="00E417EC"/>
    <w:rsid w:val="00E42127"/>
    <w:rsid w:val="00E42204"/>
    <w:rsid w:val="00E422C4"/>
    <w:rsid w:val="00E428EA"/>
    <w:rsid w:val="00E42C48"/>
    <w:rsid w:val="00E435E6"/>
    <w:rsid w:val="00E444BA"/>
    <w:rsid w:val="00E447AE"/>
    <w:rsid w:val="00E4566C"/>
    <w:rsid w:val="00E45875"/>
    <w:rsid w:val="00E462B0"/>
    <w:rsid w:val="00E46D50"/>
    <w:rsid w:val="00E47E2B"/>
    <w:rsid w:val="00E50492"/>
    <w:rsid w:val="00E51116"/>
    <w:rsid w:val="00E51A73"/>
    <w:rsid w:val="00E5217C"/>
    <w:rsid w:val="00E522BD"/>
    <w:rsid w:val="00E52614"/>
    <w:rsid w:val="00E52B04"/>
    <w:rsid w:val="00E52F33"/>
    <w:rsid w:val="00E53B01"/>
    <w:rsid w:val="00E54BCE"/>
    <w:rsid w:val="00E54DC8"/>
    <w:rsid w:val="00E5530E"/>
    <w:rsid w:val="00E55A62"/>
    <w:rsid w:val="00E56739"/>
    <w:rsid w:val="00E572F9"/>
    <w:rsid w:val="00E57D3F"/>
    <w:rsid w:val="00E57E0C"/>
    <w:rsid w:val="00E60831"/>
    <w:rsid w:val="00E60E46"/>
    <w:rsid w:val="00E60E91"/>
    <w:rsid w:val="00E613C4"/>
    <w:rsid w:val="00E615AB"/>
    <w:rsid w:val="00E621EA"/>
    <w:rsid w:val="00E62ADF"/>
    <w:rsid w:val="00E63720"/>
    <w:rsid w:val="00E63751"/>
    <w:rsid w:val="00E637F2"/>
    <w:rsid w:val="00E63F70"/>
    <w:rsid w:val="00E64105"/>
    <w:rsid w:val="00E64259"/>
    <w:rsid w:val="00E64525"/>
    <w:rsid w:val="00E66828"/>
    <w:rsid w:val="00E6694F"/>
    <w:rsid w:val="00E6755C"/>
    <w:rsid w:val="00E70D94"/>
    <w:rsid w:val="00E70F3C"/>
    <w:rsid w:val="00E71322"/>
    <w:rsid w:val="00E718DD"/>
    <w:rsid w:val="00E72156"/>
    <w:rsid w:val="00E73BC3"/>
    <w:rsid w:val="00E73CBE"/>
    <w:rsid w:val="00E74227"/>
    <w:rsid w:val="00E745FC"/>
    <w:rsid w:val="00E7561F"/>
    <w:rsid w:val="00E75634"/>
    <w:rsid w:val="00E76125"/>
    <w:rsid w:val="00E7614D"/>
    <w:rsid w:val="00E76373"/>
    <w:rsid w:val="00E7644A"/>
    <w:rsid w:val="00E769AA"/>
    <w:rsid w:val="00E76B29"/>
    <w:rsid w:val="00E76C3F"/>
    <w:rsid w:val="00E770F6"/>
    <w:rsid w:val="00E77524"/>
    <w:rsid w:val="00E8057F"/>
    <w:rsid w:val="00E80AAE"/>
    <w:rsid w:val="00E80F3E"/>
    <w:rsid w:val="00E81086"/>
    <w:rsid w:val="00E81CCF"/>
    <w:rsid w:val="00E8210A"/>
    <w:rsid w:val="00E82FC5"/>
    <w:rsid w:val="00E8314A"/>
    <w:rsid w:val="00E83300"/>
    <w:rsid w:val="00E84C0D"/>
    <w:rsid w:val="00E85813"/>
    <w:rsid w:val="00E85B0F"/>
    <w:rsid w:val="00E86682"/>
    <w:rsid w:val="00E86EBB"/>
    <w:rsid w:val="00E86FEB"/>
    <w:rsid w:val="00E870EC"/>
    <w:rsid w:val="00E87202"/>
    <w:rsid w:val="00E875DE"/>
    <w:rsid w:val="00E902DD"/>
    <w:rsid w:val="00E90DA2"/>
    <w:rsid w:val="00E913AB"/>
    <w:rsid w:val="00E91421"/>
    <w:rsid w:val="00E929E8"/>
    <w:rsid w:val="00E93132"/>
    <w:rsid w:val="00E944FE"/>
    <w:rsid w:val="00E95A00"/>
    <w:rsid w:val="00E95FC3"/>
    <w:rsid w:val="00E96120"/>
    <w:rsid w:val="00EA016E"/>
    <w:rsid w:val="00EA0932"/>
    <w:rsid w:val="00EA09E1"/>
    <w:rsid w:val="00EA1BB7"/>
    <w:rsid w:val="00EA2DCC"/>
    <w:rsid w:val="00EA2E89"/>
    <w:rsid w:val="00EA2F6E"/>
    <w:rsid w:val="00EA328E"/>
    <w:rsid w:val="00EA3602"/>
    <w:rsid w:val="00EA36F7"/>
    <w:rsid w:val="00EA379F"/>
    <w:rsid w:val="00EA4034"/>
    <w:rsid w:val="00EA53D8"/>
    <w:rsid w:val="00EA581D"/>
    <w:rsid w:val="00EB0784"/>
    <w:rsid w:val="00EB0CE8"/>
    <w:rsid w:val="00EB0F1F"/>
    <w:rsid w:val="00EB15CF"/>
    <w:rsid w:val="00EB2C0E"/>
    <w:rsid w:val="00EB33D9"/>
    <w:rsid w:val="00EB38B6"/>
    <w:rsid w:val="00EB38EF"/>
    <w:rsid w:val="00EB4D8E"/>
    <w:rsid w:val="00EB4F3C"/>
    <w:rsid w:val="00EB591F"/>
    <w:rsid w:val="00EB6AA7"/>
    <w:rsid w:val="00EB7C9F"/>
    <w:rsid w:val="00EB7D5B"/>
    <w:rsid w:val="00EB7D86"/>
    <w:rsid w:val="00EB7F79"/>
    <w:rsid w:val="00EC018F"/>
    <w:rsid w:val="00EC0DDD"/>
    <w:rsid w:val="00EC0F76"/>
    <w:rsid w:val="00EC2167"/>
    <w:rsid w:val="00EC22D6"/>
    <w:rsid w:val="00EC2E55"/>
    <w:rsid w:val="00EC380D"/>
    <w:rsid w:val="00EC39F2"/>
    <w:rsid w:val="00EC4950"/>
    <w:rsid w:val="00EC4A1A"/>
    <w:rsid w:val="00EC4A8A"/>
    <w:rsid w:val="00EC5424"/>
    <w:rsid w:val="00EC618A"/>
    <w:rsid w:val="00EC650C"/>
    <w:rsid w:val="00EC664D"/>
    <w:rsid w:val="00EC6F47"/>
    <w:rsid w:val="00ED00A2"/>
    <w:rsid w:val="00ED02AE"/>
    <w:rsid w:val="00ED0415"/>
    <w:rsid w:val="00ED049B"/>
    <w:rsid w:val="00ED1564"/>
    <w:rsid w:val="00ED1F4B"/>
    <w:rsid w:val="00ED1F62"/>
    <w:rsid w:val="00ED1F81"/>
    <w:rsid w:val="00ED21F1"/>
    <w:rsid w:val="00ED2B8A"/>
    <w:rsid w:val="00ED2F00"/>
    <w:rsid w:val="00ED3019"/>
    <w:rsid w:val="00ED3B68"/>
    <w:rsid w:val="00ED3B97"/>
    <w:rsid w:val="00ED5222"/>
    <w:rsid w:val="00EE0389"/>
    <w:rsid w:val="00EE0576"/>
    <w:rsid w:val="00EE0851"/>
    <w:rsid w:val="00EE2C77"/>
    <w:rsid w:val="00EE332E"/>
    <w:rsid w:val="00EE3910"/>
    <w:rsid w:val="00EE3EAF"/>
    <w:rsid w:val="00EE3F81"/>
    <w:rsid w:val="00EE40DB"/>
    <w:rsid w:val="00EE4362"/>
    <w:rsid w:val="00EE436B"/>
    <w:rsid w:val="00EE452B"/>
    <w:rsid w:val="00EE4902"/>
    <w:rsid w:val="00EE4C55"/>
    <w:rsid w:val="00EE51C3"/>
    <w:rsid w:val="00EE5223"/>
    <w:rsid w:val="00EE5349"/>
    <w:rsid w:val="00EE5737"/>
    <w:rsid w:val="00EE58A5"/>
    <w:rsid w:val="00EE5A71"/>
    <w:rsid w:val="00EE5D98"/>
    <w:rsid w:val="00EE7B3A"/>
    <w:rsid w:val="00EE7C72"/>
    <w:rsid w:val="00EF0B6C"/>
    <w:rsid w:val="00EF0EBA"/>
    <w:rsid w:val="00EF0ED7"/>
    <w:rsid w:val="00EF192B"/>
    <w:rsid w:val="00EF1D5C"/>
    <w:rsid w:val="00EF2506"/>
    <w:rsid w:val="00EF2B99"/>
    <w:rsid w:val="00EF2C5C"/>
    <w:rsid w:val="00EF30EB"/>
    <w:rsid w:val="00EF3461"/>
    <w:rsid w:val="00EF4249"/>
    <w:rsid w:val="00EF484B"/>
    <w:rsid w:val="00EF5DBA"/>
    <w:rsid w:val="00EF68FB"/>
    <w:rsid w:val="00EF7255"/>
    <w:rsid w:val="00EF7D0A"/>
    <w:rsid w:val="00EF7DAE"/>
    <w:rsid w:val="00F01229"/>
    <w:rsid w:val="00F01802"/>
    <w:rsid w:val="00F01BC0"/>
    <w:rsid w:val="00F01E1D"/>
    <w:rsid w:val="00F01FD6"/>
    <w:rsid w:val="00F02339"/>
    <w:rsid w:val="00F0277D"/>
    <w:rsid w:val="00F02945"/>
    <w:rsid w:val="00F02B0E"/>
    <w:rsid w:val="00F0303E"/>
    <w:rsid w:val="00F0322C"/>
    <w:rsid w:val="00F035F6"/>
    <w:rsid w:val="00F0389E"/>
    <w:rsid w:val="00F03E6B"/>
    <w:rsid w:val="00F04290"/>
    <w:rsid w:val="00F04CBC"/>
    <w:rsid w:val="00F050BA"/>
    <w:rsid w:val="00F050BE"/>
    <w:rsid w:val="00F059D6"/>
    <w:rsid w:val="00F05DB3"/>
    <w:rsid w:val="00F05EFE"/>
    <w:rsid w:val="00F0697F"/>
    <w:rsid w:val="00F0738D"/>
    <w:rsid w:val="00F07AB6"/>
    <w:rsid w:val="00F07EE9"/>
    <w:rsid w:val="00F07F16"/>
    <w:rsid w:val="00F11F76"/>
    <w:rsid w:val="00F12110"/>
    <w:rsid w:val="00F13AEA"/>
    <w:rsid w:val="00F13FD7"/>
    <w:rsid w:val="00F1456C"/>
    <w:rsid w:val="00F14649"/>
    <w:rsid w:val="00F14B73"/>
    <w:rsid w:val="00F15083"/>
    <w:rsid w:val="00F1558C"/>
    <w:rsid w:val="00F15722"/>
    <w:rsid w:val="00F15A2D"/>
    <w:rsid w:val="00F17BDF"/>
    <w:rsid w:val="00F17D9C"/>
    <w:rsid w:val="00F20D4B"/>
    <w:rsid w:val="00F22726"/>
    <w:rsid w:val="00F22A17"/>
    <w:rsid w:val="00F231DB"/>
    <w:rsid w:val="00F23273"/>
    <w:rsid w:val="00F2395E"/>
    <w:rsid w:val="00F245B5"/>
    <w:rsid w:val="00F24748"/>
    <w:rsid w:val="00F24C5A"/>
    <w:rsid w:val="00F254C6"/>
    <w:rsid w:val="00F2586B"/>
    <w:rsid w:val="00F25885"/>
    <w:rsid w:val="00F25FCF"/>
    <w:rsid w:val="00F265A8"/>
    <w:rsid w:val="00F26DD3"/>
    <w:rsid w:val="00F2769A"/>
    <w:rsid w:val="00F27C35"/>
    <w:rsid w:val="00F27D94"/>
    <w:rsid w:val="00F27FCB"/>
    <w:rsid w:val="00F3031F"/>
    <w:rsid w:val="00F3055F"/>
    <w:rsid w:val="00F306C1"/>
    <w:rsid w:val="00F30C84"/>
    <w:rsid w:val="00F31A3F"/>
    <w:rsid w:val="00F31CAF"/>
    <w:rsid w:val="00F31CEB"/>
    <w:rsid w:val="00F32103"/>
    <w:rsid w:val="00F3238B"/>
    <w:rsid w:val="00F34AC8"/>
    <w:rsid w:val="00F35209"/>
    <w:rsid w:val="00F35A65"/>
    <w:rsid w:val="00F36342"/>
    <w:rsid w:val="00F36702"/>
    <w:rsid w:val="00F36C8D"/>
    <w:rsid w:val="00F373EF"/>
    <w:rsid w:val="00F375D2"/>
    <w:rsid w:val="00F375FB"/>
    <w:rsid w:val="00F37E22"/>
    <w:rsid w:val="00F40990"/>
    <w:rsid w:val="00F41895"/>
    <w:rsid w:val="00F41B4E"/>
    <w:rsid w:val="00F41DDB"/>
    <w:rsid w:val="00F41DFA"/>
    <w:rsid w:val="00F42B2A"/>
    <w:rsid w:val="00F43A38"/>
    <w:rsid w:val="00F43BC3"/>
    <w:rsid w:val="00F44C04"/>
    <w:rsid w:val="00F44E44"/>
    <w:rsid w:val="00F452F6"/>
    <w:rsid w:val="00F4607F"/>
    <w:rsid w:val="00F476F8"/>
    <w:rsid w:val="00F47A88"/>
    <w:rsid w:val="00F50004"/>
    <w:rsid w:val="00F50D40"/>
    <w:rsid w:val="00F50E20"/>
    <w:rsid w:val="00F51DA1"/>
    <w:rsid w:val="00F52085"/>
    <w:rsid w:val="00F5250C"/>
    <w:rsid w:val="00F52681"/>
    <w:rsid w:val="00F52D96"/>
    <w:rsid w:val="00F533CA"/>
    <w:rsid w:val="00F53781"/>
    <w:rsid w:val="00F56336"/>
    <w:rsid w:val="00F56830"/>
    <w:rsid w:val="00F57290"/>
    <w:rsid w:val="00F573E6"/>
    <w:rsid w:val="00F575D2"/>
    <w:rsid w:val="00F60915"/>
    <w:rsid w:val="00F60B03"/>
    <w:rsid w:val="00F61BF3"/>
    <w:rsid w:val="00F62303"/>
    <w:rsid w:val="00F62555"/>
    <w:rsid w:val="00F625A5"/>
    <w:rsid w:val="00F63610"/>
    <w:rsid w:val="00F63AC4"/>
    <w:rsid w:val="00F63D95"/>
    <w:rsid w:val="00F63EC0"/>
    <w:rsid w:val="00F64344"/>
    <w:rsid w:val="00F64E34"/>
    <w:rsid w:val="00F653F8"/>
    <w:rsid w:val="00F657EC"/>
    <w:rsid w:val="00F6582B"/>
    <w:rsid w:val="00F65AFA"/>
    <w:rsid w:val="00F664E7"/>
    <w:rsid w:val="00F668DC"/>
    <w:rsid w:val="00F66E43"/>
    <w:rsid w:val="00F67893"/>
    <w:rsid w:val="00F67C18"/>
    <w:rsid w:val="00F67C42"/>
    <w:rsid w:val="00F70F99"/>
    <w:rsid w:val="00F71137"/>
    <w:rsid w:val="00F712FA"/>
    <w:rsid w:val="00F716B7"/>
    <w:rsid w:val="00F72D19"/>
    <w:rsid w:val="00F73248"/>
    <w:rsid w:val="00F73700"/>
    <w:rsid w:val="00F74648"/>
    <w:rsid w:val="00F74927"/>
    <w:rsid w:val="00F74B2C"/>
    <w:rsid w:val="00F753D2"/>
    <w:rsid w:val="00F7688B"/>
    <w:rsid w:val="00F77CEE"/>
    <w:rsid w:val="00F80314"/>
    <w:rsid w:val="00F803D3"/>
    <w:rsid w:val="00F8054E"/>
    <w:rsid w:val="00F81658"/>
    <w:rsid w:val="00F81CB7"/>
    <w:rsid w:val="00F82151"/>
    <w:rsid w:val="00F8225D"/>
    <w:rsid w:val="00F8243B"/>
    <w:rsid w:val="00F83060"/>
    <w:rsid w:val="00F83F3D"/>
    <w:rsid w:val="00F84371"/>
    <w:rsid w:val="00F84823"/>
    <w:rsid w:val="00F8622F"/>
    <w:rsid w:val="00F86BED"/>
    <w:rsid w:val="00F8717D"/>
    <w:rsid w:val="00F87511"/>
    <w:rsid w:val="00F87BE7"/>
    <w:rsid w:val="00F87CE5"/>
    <w:rsid w:val="00F910A5"/>
    <w:rsid w:val="00F9179E"/>
    <w:rsid w:val="00F920E1"/>
    <w:rsid w:val="00F9258B"/>
    <w:rsid w:val="00F92F3D"/>
    <w:rsid w:val="00F937DD"/>
    <w:rsid w:val="00F93F43"/>
    <w:rsid w:val="00F941C2"/>
    <w:rsid w:val="00F948AD"/>
    <w:rsid w:val="00F951C8"/>
    <w:rsid w:val="00F9532D"/>
    <w:rsid w:val="00F955C8"/>
    <w:rsid w:val="00F96251"/>
    <w:rsid w:val="00F9625F"/>
    <w:rsid w:val="00F96284"/>
    <w:rsid w:val="00F9688D"/>
    <w:rsid w:val="00F973C3"/>
    <w:rsid w:val="00FA0D9D"/>
    <w:rsid w:val="00FA1319"/>
    <w:rsid w:val="00FA18BF"/>
    <w:rsid w:val="00FA2499"/>
    <w:rsid w:val="00FA2AA1"/>
    <w:rsid w:val="00FA2DE2"/>
    <w:rsid w:val="00FA3E1D"/>
    <w:rsid w:val="00FA4C36"/>
    <w:rsid w:val="00FA51BC"/>
    <w:rsid w:val="00FA540D"/>
    <w:rsid w:val="00FA5A32"/>
    <w:rsid w:val="00FA5D5E"/>
    <w:rsid w:val="00FA60BD"/>
    <w:rsid w:val="00FA6207"/>
    <w:rsid w:val="00FA6CD0"/>
    <w:rsid w:val="00FA75D9"/>
    <w:rsid w:val="00FA7E5B"/>
    <w:rsid w:val="00FA7FB8"/>
    <w:rsid w:val="00FB07CA"/>
    <w:rsid w:val="00FB1382"/>
    <w:rsid w:val="00FB1D6B"/>
    <w:rsid w:val="00FB25C9"/>
    <w:rsid w:val="00FB2631"/>
    <w:rsid w:val="00FB385B"/>
    <w:rsid w:val="00FB40D2"/>
    <w:rsid w:val="00FB425C"/>
    <w:rsid w:val="00FB4340"/>
    <w:rsid w:val="00FB4B08"/>
    <w:rsid w:val="00FB50A8"/>
    <w:rsid w:val="00FB5243"/>
    <w:rsid w:val="00FB5AE4"/>
    <w:rsid w:val="00FB6D45"/>
    <w:rsid w:val="00FB7CB2"/>
    <w:rsid w:val="00FB7F9B"/>
    <w:rsid w:val="00FC0CF8"/>
    <w:rsid w:val="00FC159E"/>
    <w:rsid w:val="00FC195B"/>
    <w:rsid w:val="00FC1AF7"/>
    <w:rsid w:val="00FC1BE7"/>
    <w:rsid w:val="00FC1DEC"/>
    <w:rsid w:val="00FC1E3F"/>
    <w:rsid w:val="00FC3568"/>
    <w:rsid w:val="00FC35E1"/>
    <w:rsid w:val="00FC3AC4"/>
    <w:rsid w:val="00FC407D"/>
    <w:rsid w:val="00FC43E8"/>
    <w:rsid w:val="00FC4918"/>
    <w:rsid w:val="00FC5268"/>
    <w:rsid w:val="00FC5F49"/>
    <w:rsid w:val="00FC7194"/>
    <w:rsid w:val="00FC782E"/>
    <w:rsid w:val="00FC7D69"/>
    <w:rsid w:val="00FD02C8"/>
    <w:rsid w:val="00FD19A2"/>
    <w:rsid w:val="00FD1FB6"/>
    <w:rsid w:val="00FD2672"/>
    <w:rsid w:val="00FD2E86"/>
    <w:rsid w:val="00FD3088"/>
    <w:rsid w:val="00FD4B7A"/>
    <w:rsid w:val="00FD4B7B"/>
    <w:rsid w:val="00FD5D2B"/>
    <w:rsid w:val="00FD5E22"/>
    <w:rsid w:val="00FD6E35"/>
    <w:rsid w:val="00FD7387"/>
    <w:rsid w:val="00FE0250"/>
    <w:rsid w:val="00FE0F22"/>
    <w:rsid w:val="00FE191B"/>
    <w:rsid w:val="00FE1EFC"/>
    <w:rsid w:val="00FE209C"/>
    <w:rsid w:val="00FE26AC"/>
    <w:rsid w:val="00FE2917"/>
    <w:rsid w:val="00FE29BD"/>
    <w:rsid w:val="00FE34F8"/>
    <w:rsid w:val="00FE4595"/>
    <w:rsid w:val="00FE46A0"/>
    <w:rsid w:val="00FE47EF"/>
    <w:rsid w:val="00FE4836"/>
    <w:rsid w:val="00FE4CFE"/>
    <w:rsid w:val="00FE58E0"/>
    <w:rsid w:val="00FE5B33"/>
    <w:rsid w:val="00FE5B4E"/>
    <w:rsid w:val="00FE629C"/>
    <w:rsid w:val="00FE77CF"/>
    <w:rsid w:val="00FE7CA1"/>
    <w:rsid w:val="00FF062A"/>
    <w:rsid w:val="00FF09DA"/>
    <w:rsid w:val="00FF20F9"/>
    <w:rsid w:val="00FF2465"/>
    <w:rsid w:val="00FF3661"/>
    <w:rsid w:val="00FF37ED"/>
    <w:rsid w:val="00FF46C3"/>
    <w:rsid w:val="00FF4CFA"/>
    <w:rsid w:val="00FF4FC5"/>
    <w:rsid w:val="00FF5412"/>
    <w:rsid w:val="00FF59D0"/>
    <w:rsid w:val="00FF6640"/>
    <w:rsid w:val="00FF66D8"/>
    <w:rsid w:val="00FF6BDF"/>
    <w:rsid w:val="00FF6C72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264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D0"/>
  </w:style>
  <w:style w:type="paragraph" w:styleId="Heading1">
    <w:name w:val="heading 1"/>
    <w:basedOn w:val="Normal"/>
    <w:next w:val="Normal"/>
    <w:link w:val="Heading1Char"/>
    <w:uiPriority w:val="9"/>
    <w:qFormat/>
    <w:rsid w:val="00DA1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397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397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397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1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139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13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A6F4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7A6F4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A1397"/>
    <w:rPr>
      <w:b/>
      <w:bCs/>
      <w:color w:val="auto"/>
    </w:rPr>
  </w:style>
  <w:style w:type="paragraph" w:styleId="BodyText">
    <w:name w:val="Body Text"/>
    <w:basedOn w:val="Normal"/>
    <w:rsid w:val="007A6F46"/>
    <w:pPr>
      <w:spacing w:before="100" w:beforeAutospacing="1" w:after="100" w:afterAutospacing="1"/>
    </w:pPr>
  </w:style>
  <w:style w:type="paragraph" w:styleId="BodyText2">
    <w:name w:val="Body Text 2"/>
    <w:basedOn w:val="Normal"/>
    <w:rsid w:val="007A6F46"/>
    <w:pPr>
      <w:ind w:right="-59"/>
    </w:pPr>
  </w:style>
  <w:style w:type="character" w:styleId="Hyperlink">
    <w:name w:val="Hyperlink"/>
    <w:basedOn w:val="DefaultParagraphFont"/>
    <w:uiPriority w:val="99"/>
    <w:rsid w:val="007A6F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1397"/>
    <w:rPr>
      <w:i/>
      <w:iCs/>
      <w:color w:val="auto"/>
    </w:rPr>
  </w:style>
  <w:style w:type="table" w:styleId="TableGrid">
    <w:name w:val="Table Grid"/>
    <w:basedOn w:val="TableNormal"/>
    <w:rsid w:val="00B5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F0088"/>
    <w:pPr>
      <w:ind w:firstLine="720"/>
      <w:jc w:val="both"/>
    </w:pPr>
    <w:rPr>
      <w:szCs w:val="20"/>
    </w:rPr>
  </w:style>
  <w:style w:type="paragraph" w:styleId="BalloonText">
    <w:name w:val="Balloon Text"/>
    <w:basedOn w:val="Normal"/>
    <w:semiHidden/>
    <w:rsid w:val="004C66C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66C6"/>
    <w:pPr>
      <w:ind w:left="1440" w:right="1440"/>
    </w:pPr>
  </w:style>
  <w:style w:type="paragraph" w:styleId="BodyText3">
    <w:name w:val="Body Text 3"/>
    <w:basedOn w:val="Normal"/>
    <w:link w:val="BodyText3Char"/>
    <w:rsid w:val="004C66C6"/>
    <w:rPr>
      <w:sz w:val="16"/>
      <w:szCs w:val="16"/>
    </w:rPr>
  </w:style>
  <w:style w:type="paragraph" w:styleId="BodyTextFirstIndent">
    <w:name w:val="Body Text First Indent"/>
    <w:basedOn w:val="BodyText"/>
    <w:rsid w:val="004C66C6"/>
    <w:pPr>
      <w:spacing w:before="0" w:beforeAutospacing="0" w:after="120" w:afterAutospacing="0"/>
      <w:ind w:firstLine="210"/>
    </w:pPr>
  </w:style>
  <w:style w:type="paragraph" w:styleId="BodyTextFirstIndent2">
    <w:name w:val="Body Text First Indent 2"/>
    <w:basedOn w:val="BodyTextIndent"/>
    <w:rsid w:val="004C66C6"/>
    <w:pPr>
      <w:ind w:left="360" w:firstLine="210"/>
      <w:jc w:val="left"/>
    </w:pPr>
    <w:rPr>
      <w:szCs w:val="24"/>
    </w:rPr>
  </w:style>
  <w:style w:type="paragraph" w:styleId="BodyTextIndent2">
    <w:name w:val="Body Text Indent 2"/>
    <w:basedOn w:val="Normal"/>
    <w:rsid w:val="004C66C6"/>
    <w:pPr>
      <w:spacing w:line="480" w:lineRule="auto"/>
      <w:ind w:left="360"/>
    </w:pPr>
  </w:style>
  <w:style w:type="paragraph" w:styleId="BodyTextIndent3">
    <w:name w:val="Body Text Indent 3"/>
    <w:basedOn w:val="Normal"/>
    <w:rsid w:val="004C66C6"/>
    <w:pPr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13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rsid w:val="004C66C6"/>
    <w:pPr>
      <w:ind w:left="4320"/>
    </w:pPr>
  </w:style>
  <w:style w:type="paragraph" w:styleId="CommentText">
    <w:name w:val="annotation text"/>
    <w:basedOn w:val="Normal"/>
    <w:semiHidden/>
    <w:rsid w:val="004C66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66C6"/>
    <w:rPr>
      <w:b/>
      <w:bCs/>
    </w:rPr>
  </w:style>
  <w:style w:type="paragraph" w:styleId="Date">
    <w:name w:val="Date"/>
    <w:basedOn w:val="Normal"/>
    <w:next w:val="Normal"/>
    <w:rsid w:val="004C66C6"/>
  </w:style>
  <w:style w:type="paragraph" w:styleId="DocumentMap">
    <w:name w:val="Document Map"/>
    <w:basedOn w:val="Normal"/>
    <w:semiHidden/>
    <w:rsid w:val="004C66C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66C6"/>
  </w:style>
  <w:style w:type="paragraph" w:styleId="EndnoteText">
    <w:name w:val="endnote text"/>
    <w:basedOn w:val="Normal"/>
    <w:semiHidden/>
    <w:rsid w:val="004C66C6"/>
    <w:rPr>
      <w:sz w:val="20"/>
      <w:szCs w:val="20"/>
    </w:rPr>
  </w:style>
  <w:style w:type="paragraph" w:styleId="EnvelopeAddress">
    <w:name w:val="envelope address"/>
    <w:basedOn w:val="Normal"/>
    <w:rsid w:val="004C66C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C66C6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4C66C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C66C6"/>
    <w:rPr>
      <w:sz w:val="20"/>
      <w:szCs w:val="20"/>
    </w:rPr>
  </w:style>
  <w:style w:type="paragraph" w:styleId="Header">
    <w:name w:val="header"/>
    <w:basedOn w:val="Normal"/>
    <w:rsid w:val="004C66C6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C66C6"/>
    <w:rPr>
      <w:i/>
      <w:iCs/>
    </w:rPr>
  </w:style>
  <w:style w:type="paragraph" w:styleId="HTMLPreformatted">
    <w:name w:val="HTML Preformatted"/>
    <w:basedOn w:val="Normal"/>
    <w:rsid w:val="004C66C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66C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66C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66C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66C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66C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66C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66C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66C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66C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66C6"/>
    <w:rPr>
      <w:rFonts w:ascii="Arial" w:hAnsi="Arial" w:cs="Arial"/>
      <w:b/>
      <w:bCs/>
    </w:rPr>
  </w:style>
  <w:style w:type="paragraph" w:styleId="List">
    <w:name w:val="List"/>
    <w:basedOn w:val="Normal"/>
    <w:rsid w:val="004C66C6"/>
    <w:pPr>
      <w:ind w:left="360" w:hanging="360"/>
    </w:pPr>
  </w:style>
  <w:style w:type="paragraph" w:styleId="List2">
    <w:name w:val="List 2"/>
    <w:basedOn w:val="Normal"/>
    <w:rsid w:val="004C66C6"/>
    <w:pPr>
      <w:ind w:left="720" w:hanging="360"/>
    </w:pPr>
  </w:style>
  <w:style w:type="paragraph" w:styleId="List3">
    <w:name w:val="List 3"/>
    <w:basedOn w:val="Normal"/>
    <w:rsid w:val="004C66C6"/>
    <w:pPr>
      <w:ind w:left="1080" w:hanging="360"/>
    </w:pPr>
  </w:style>
  <w:style w:type="paragraph" w:styleId="List4">
    <w:name w:val="List 4"/>
    <w:basedOn w:val="Normal"/>
    <w:rsid w:val="004C66C6"/>
    <w:pPr>
      <w:ind w:left="1440" w:hanging="360"/>
    </w:pPr>
  </w:style>
  <w:style w:type="paragraph" w:styleId="List5">
    <w:name w:val="List 5"/>
    <w:basedOn w:val="Normal"/>
    <w:rsid w:val="004C66C6"/>
    <w:pPr>
      <w:ind w:left="1800" w:hanging="360"/>
    </w:pPr>
  </w:style>
  <w:style w:type="paragraph" w:styleId="ListBullet">
    <w:name w:val="List Bullet"/>
    <w:basedOn w:val="Normal"/>
    <w:autoRedefine/>
    <w:rsid w:val="004C66C6"/>
    <w:pPr>
      <w:numPr>
        <w:numId w:val="1"/>
      </w:numPr>
    </w:pPr>
  </w:style>
  <w:style w:type="paragraph" w:styleId="ListBullet2">
    <w:name w:val="List Bullet 2"/>
    <w:basedOn w:val="Normal"/>
    <w:autoRedefine/>
    <w:rsid w:val="004C66C6"/>
    <w:pPr>
      <w:numPr>
        <w:numId w:val="2"/>
      </w:numPr>
    </w:pPr>
  </w:style>
  <w:style w:type="paragraph" w:styleId="ListBullet3">
    <w:name w:val="List Bullet 3"/>
    <w:basedOn w:val="Normal"/>
    <w:autoRedefine/>
    <w:rsid w:val="004C66C6"/>
    <w:pPr>
      <w:numPr>
        <w:numId w:val="3"/>
      </w:numPr>
    </w:pPr>
  </w:style>
  <w:style w:type="paragraph" w:styleId="ListBullet4">
    <w:name w:val="List Bullet 4"/>
    <w:basedOn w:val="Normal"/>
    <w:autoRedefine/>
    <w:rsid w:val="004C66C6"/>
    <w:pPr>
      <w:numPr>
        <w:numId w:val="4"/>
      </w:numPr>
    </w:pPr>
  </w:style>
  <w:style w:type="paragraph" w:styleId="ListBullet5">
    <w:name w:val="List Bullet 5"/>
    <w:basedOn w:val="Normal"/>
    <w:autoRedefine/>
    <w:rsid w:val="004C66C6"/>
    <w:pPr>
      <w:numPr>
        <w:numId w:val="5"/>
      </w:numPr>
    </w:pPr>
  </w:style>
  <w:style w:type="paragraph" w:styleId="ListContinue">
    <w:name w:val="List Continue"/>
    <w:basedOn w:val="Normal"/>
    <w:rsid w:val="004C66C6"/>
    <w:pPr>
      <w:ind w:left="360"/>
    </w:pPr>
  </w:style>
  <w:style w:type="paragraph" w:styleId="ListContinue2">
    <w:name w:val="List Continue 2"/>
    <w:basedOn w:val="Normal"/>
    <w:rsid w:val="004C66C6"/>
    <w:pPr>
      <w:ind w:left="720"/>
    </w:pPr>
  </w:style>
  <w:style w:type="paragraph" w:styleId="ListContinue3">
    <w:name w:val="List Continue 3"/>
    <w:basedOn w:val="Normal"/>
    <w:rsid w:val="004C66C6"/>
    <w:pPr>
      <w:ind w:left="1080"/>
    </w:pPr>
  </w:style>
  <w:style w:type="paragraph" w:styleId="ListContinue4">
    <w:name w:val="List Continue 4"/>
    <w:basedOn w:val="Normal"/>
    <w:rsid w:val="004C66C6"/>
    <w:pPr>
      <w:ind w:left="1440"/>
    </w:pPr>
  </w:style>
  <w:style w:type="paragraph" w:styleId="ListContinue5">
    <w:name w:val="List Continue 5"/>
    <w:basedOn w:val="Normal"/>
    <w:rsid w:val="004C66C6"/>
    <w:pPr>
      <w:ind w:left="1800"/>
    </w:pPr>
  </w:style>
  <w:style w:type="paragraph" w:styleId="ListNumber">
    <w:name w:val="List Number"/>
    <w:basedOn w:val="Normal"/>
    <w:rsid w:val="004C66C6"/>
    <w:pPr>
      <w:numPr>
        <w:numId w:val="6"/>
      </w:numPr>
    </w:pPr>
  </w:style>
  <w:style w:type="paragraph" w:styleId="ListNumber2">
    <w:name w:val="List Number 2"/>
    <w:basedOn w:val="Normal"/>
    <w:rsid w:val="004C66C6"/>
    <w:pPr>
      <w:numPr>
        <w:numId w:val="7"/>
      </w:numPr>
    </w:pPr>
  </w:style>
  <w:style w:type="paragraph" w:styleId="ListNumber3">
    <w:name w:val="List Number 3"/>
    <w:basedOn w:val="Normal"/>
    <w:rsid w:val="004C66C6"/>
    <w:pPr>
      <w:numPr>
        <w:numId w:val="8"/>
      </w:numPr>
    </w:pPr>
  </w:style>
  <w:style w:type="paragraph" w:styleId="ListNumber4">
    <w:name w:val="List Number 4"/>
    <w:basedOn w:val="Normal"/>
    <w:rsid w:val="004C66C6"/>
    <w:pPr>
      <w:numPr>
        <w:numId w:val="9"/>
      </w:numPr>
    </w:pPr>
  </w:style>
  <w:style w:type="paragraph" w:styleId="ListNumber5">
    <w:name w:val="List Number 5"/>
    <w:basedOn w:val="Normal"/>
    <w:rsid w:val="004C66C6"/>
    <w:pPr>
      <w:numPr>
        <w:numId w:val="10"/>
      </w:numPr>
    </w:pPr>
  </w:style>
  <w:style w:type="paragraph" w:styleId="MacroText">
    <w:name w:val="macro"/>
    <w:semiHidden/>
    <w:rsid w:val="004C66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66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4C66C6"/>
    <w:pPr>
      <w:ind w:left="720"/>
    </w:pPr>
  </w:style>
  <w:style w:type="paragraph" w:styleId="NoteHeading">
    <w:name w:val="Note Heading"/>
    <w:basedOn w:val="Normal"/>
    <w:next w:val="Normal"/>
    <w:rsid w:val="004C66C6"/>
  </w:style>
  <w:style w:type="paragraph" w:styleId="Salutation">
    <w:name w:val="Salutation"/>
    <w:basedOn w:val="Normal"/>
    <w:next w:val="Normal"/>
    <w:rsid w:val="004C66C6"/>
  </w:style>
  <w:style w:type="paragraph" w:styleId="Signature">
    <w:name w:val="Signature"/>
    <w:basedOn w:val="Normal"/>
    <w:rsid w:val="004C66C6"/>
    <w:pPr>
      <w:ind w:left="4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A1397"/>
    <w:pPr>
      <w:numPr>
        <w:ilvl w:val="1"/>
      </w:numPr>
    </w:pPr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semiHidden/>
    <w:rsid w:val="004C66C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66C6"/>
    <w:pPr>
      <w:ind w:left="480" w:hanging="480"/>
    </w:pPr>
  </w:style>
  <w:style w:type="paragraph" w:styleId="Title">
    <w:name w:val="Title"/>
    <w:basedOn w:val="Normal"/>
    <w:next w:val="Normal"/>
    <w:link w:val="TitleChar"/>
    <w:uiPriority w:val="10"/>
    <w:qFormat/>
    <w:rsid w:val="00DA1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TOAHeading">
    <w:name w:val="toa heading"/>
    <w:basedOn w:val="Normal"/>
    <w:next w:val="Normal"/>
    <w:semiHidden/>
    <w:rsid w:val="004C66C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4C66C6"/>
  </w:style>
  <w:style w:type="paragraph" w:styleId="TOC2">
    <w:name w:val="toc 2"/>
    <w:basedOn w:val="Normal"/>
    <w:next w:val="Normal"/>
    <w:autoRedefine/>
    <w:semiHidden/>
    <w:rsid w:val="004C66C6"/>
    <w:pPr>
      <w:ind w:left="240"/>
    </w:pPr>
  </w:style>
  <w:style w:type="paragraph" w:styleId="TOC3">
    <w:name w:val="toc 3"/>
    <w:basedOn w:val="Normal"/>
    <w:next w:val="Normal"/>
    <w:autoRedefine/>
    <w:semiHidden/>
    <w:rsid w:val="004C66C6"/>
    <w:pPr>
      <w:ind w:left="480"/>
    </w:pPr>
  </w:style>
  <w:style w:type="paragraph" w:styleId="TOC4">
    <w:name w:val="toc 4"/>
    <w:basedOn w:val="Normal"/>
    <w:next w:val="Normal"/>
    <w:autoRedefine/>
    <w:semiHidden/>
    <w:rsid w:val="004C66C6"/>
    <w:pPr>
      <w:ind w:left="720"/>
    </w:pPr>
  </w:style>
  <w:style w:type="paragraph" w:styleId="TOC5">
    <w:name w:val="toc 5"/>
    <w:basedOn w:val="Normal"/>
    <w:next w:val="Normal"/>
    <w:autoRedefine/>
    <w:semiHidden/>
    <w:rsid w:val="004C66C6"/>
    <w:pPr>
      <w:ind w:left="960"/>
    </w:pPr>
  </w:style>
  <w:style w:type="paragraph" w:styleId="TOC6">
    <w:name w:val="toc 6"/>
    <w:basedOn w:val="Normal"/>
    <w:next w:val="Normal"/>
    <w:autoRedefine/>
    <w:semiHidden/>
    <w:rsid w:val="004C66C6"/>
    <w:pPr>
      <w:ind w:left="1200"/>
    </w:pPr>
  </w:style>
  <w:style w:type="paragraph" w:styleId="TOC7">
    <w:name w:val="toc 7"/>
    <w:basedOn w:val="Normal"/>
    <w:next w:val="Normal"/>
    <w:autoRedefine/>
    <w:semiHidden/>
    <w:rsid w:val="004C66C6"/>
    <w:pPr>
      <w:ind w:left="1440"/>
    </w:pPr>
  </w:style>
  <w:style w:type="paragraph" w:styleId="TOC8">
    <w:name w:val="toc 8"/>
    <w:basedOn w:val="Normal"/>
    <w:next w:val="Normal"/>
    <w:autoRedefine/>
    <w:semiHidden/>
    <w:rsid w:val="004C66C6"/>
    <w:pPr>
      <w:ind w:left="1680"/>
    </w:pPr>
  </w:style>
  <w:style w:type="paragraph" w:styleId="TOC9">
    <w:name w:val="toc 9"/>
    <w:basedOn w:val="Normal"/>
    <w:next w:val="Normal"/>
    <w:autoRedefine/>
    <w:semiHidden/>
    <w:rsid w:val="004C66C6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27131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7FD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139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3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7FDB"/>
    <w:pPr>
      <w:ind w:left="720"/>
      <w:contextualSpacing/>
    </w:pPr>
  </w:style>
  <w:style w:type="paragraph" w:styleId="NoSpacing">
    <w:name w:val="No Spacing"/>
    <w:uiPriority w:val="1"/>
    <w:qFormat/>
    <w:rsid w:val="00DA13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139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1397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397"/>
    <w:pPr>
      <w:outlineLvl w:val="9"/>
    </w:pPr>
  </w:style>
  <w:style w:type="paragraph" w:customStyle="1" w:styleId="Default">
    <w:name w:val="Default"/>
    <w:rsid w:val="00BF6D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normal">
    <w:name w:val="bodynormal"/>
    <w:basedOn w:val="DefaultParagraphFont"/>
    <w:rsid w:val="00A26C3D"/>
  </w:style>
  <w:style w:type="character" w:customStyle="1" w:styleId="apple-style-span">
    <w:name w:val="apple-style-span"/>
    <w:basedOn w:val="DefaultParagraphFont"/>
    <w:rsid w:val="0007646D"/>
  </w:style>
  <w:style w:type="table" w:styleId="TableGridLight">
    <w:name w:val="Grid Table Light"/>
    <w:basedOn w:val="TableNormal"/>
    <w:uiPriority w:val="40"/>
    <w:rsid w:val="006C4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6D3B22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AE1EE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139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139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139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39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A1397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DA1397"/>
  </w:style>
  <w:style w:type="character" w:customStyle="1" w:styleId="Heading7Char">
    <w:name w:val="Heading 7 Char"/>
    <w:basedOn w:val="DefaultParagraphFont"/>
    <w:link w:val="Heading7"/>
    <w:uiPriority w:val="9"/>
    <w:rsid w:val="00DA139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A1397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A139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DA139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DA13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A139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A139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A13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A139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DA1397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B11AB0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3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hyperlink" Target="file:///C:\mragheb\NPRE%20457%20CSE%20462%20Safety%20Analysis%20of%20Nuclear%20Reactor%20Systems\Natural%20Disasters%20and%20Man%20made%20Accidents.pdf" TargetMode="External"/><Relationship Id="rId42" Type="http://schemas.openxmlformats.org/officeDocument/2006/relationships/oleObject" Target="embeddings/oleObject10.bin"/><Relationship Id="rId47" Type="http://schemas.openxmlformats.org/officeDocument/2006/relationships/image" Target="media/image13.wmf"/><Relationship Id="rId63" Type="http://schemas.openxmlformats.org/officeDocument/2006/relationships/hyperlink" Target="file:///C:\mragheb\NPRE%20457%20CSE%20462%20Safety%20Analysis%20of%20Nuclear%20Reactor%20Systems\Probabilistic%20and%20Possibilistic%20Fault%20Tree%20Analysis.pdf" TargetMode="External"/><Relationship Id="rId68" Type="http://schemas.openxmlformats.org/officeDocument/2006/relationships/image" Target="media/image20.wmf"/><Relationship Id="rId84" Type="http://schemas.openxmlformats.org/officeDocument/2006/relationships/hyperlink" Target="file:///C:\mragheb\NPRE%20457%20CSE%20462%20Safety%20Analysis%20of%20Nuclear%20Reactor%20Systems\Solar%20Storms%20Effects%20on%20Nuclear%20and%20Electrical%20Installations.pdf" TargetMode="External"/><Relationship Id="rId89" Type="http://schemas.openxmlformats.org/officeDocument/2006/relationships/hyperlink" Target="file:///C:\mragheb\NPRE%20457%20CSE%20462%20Safety%20Analysis%20of%20Nuclear%20Reactor%20Systems\Fermi%20I%20Fuel%20Meltdown%20Incident.pdf" TargetMode="External"/><Relationship Id="rId16" Type="http://schemas.openxmlformats.org/officeDocument/2006/relationships/hyperlink" Target="file:///C:\mragheb\NPRE%20457%20CSE%20462%20Safety%20Analysis%20of%20Nuclear%20Reactor%20Systems\Natural%20Disasters%20and%20Man%20made%20Accidents.pdf" TargetMode="External"/><Relationship Id="rId107" Type="http://schemas.openxmlformats.org/officeDocument/2006/relationships/theme" Target="theme/theme1.xml"/><Relationship Id="rId11" Type="http://schemas.openxmlformats.org/officeDocument/2006/relationships/hyperlink" Target="file:///C:\mragheb\NPRE%20457%20CSE%20462%20Safety%20Analysis%20of%20Nuclear%20Reactor%20Systems\Overview.pdf" TargetMode="External"/><Relationship Id="rId32" Type="http://schemas.openxmlformats.org/officeDocument/2006/relationships/image" Target="media/image8.wmf"/><Relationship Id="rId37" Type="http://schemas.openxmlformats.org/officeDocument/2006/relationships/image" Target="media/image9.wmf"/><Relationship Id="rId53" Type="http://schemas.openxmlformats.org/officeDocument/2006/relationships/image" Target="media/image15.wmf"/><Relationship Id="rId58" Type="http://schemas.openxmlformats.org/officeDocument/2006/relationships/oleObject" Target="embeddings/oleObject16.bin"/><Relationship Id="rId74" Type="http://schemas.openxmlformats.org/officeDocument/2006/relationships/hyperlink" Target="file:///C:\mragheb\NPRE%20457%20CSE%20462%20Safety%20Analysis%20of%20Nuclear%20Reactor%20Systems\The%20Source%20Term.pdf" TargetMode="External"/><Relationship Id="rId79" Type="http://schemas.openxmlformats.org/officeDocument/2006/relationships/hyperlink" Target="file:///C:\mragheb\NPRE%20457%20CSE%20462%20Safety%20Analysis%20of%20Nuclear%20Reactor%20Systems\Debris%20Beds%20Cooling.pdf" TargetMode="External"/><Relationship Id="rId102" Type="http://schemas.openxmlformats.org/officeDocument/2006/relationships/hyperlink" Target="https://www.mragheb.com/Climatic%20Change%20a%20historical%20Perspective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C:\mragheb\NPRE%20457%20CSE%20462%20Safety%20Analysis%20of%20Nuclear%20Reactor%20Systems\Windscale%20%20Accident.pdf" TargetMode="External"/><Relationship Id="rId95" Type="http://schemas.openxmlformats.org/officeDocument/2006/relationships/hyperlink" Target="file:///C:\mragheb\NPRE%20457%20CSE%20462%20Safety%20Analysis%20of%20Nuclear%20Reactor%20Systems\Browns%20Ferry%20Fire.pdf" TargetMode="External"/><Relationship Id="rId22" Type="http://schemas.openxmlformats.org/officeDocument/2006/relationships/hyperlink" Target="file:///C:\mragheb\NPRE%20457%20CSE%20462%20Safety%20Analysis%20of%20Nuclear%20Reactor%20Systems\Safety%20definitions%20and%20terminology.pdf" TargetMode="External"/><Relationship Id="rId27" Type="http://schemas.openxmlformats.org/officeDocument/2006/relationships/image" Target="media/image6.wmf"/><Relationship Id="rId43" Type="http://schemas.openxmlformats.org/officeDocument/2006/relationships/image" Target="media/image12.wmf"/><Relationship Id="rId48" Type="http://schemas.openxmlformats.org/officeDocument/2006/relationships/oleObject" Target="embeddings/oleObject12.bin"/><Relationship Id="rId64" Type="http://schemas.openxmlformats.org/officeDocument/2006/relationships/hyperlink" Target="file:///C:\mragheb\NPRE%20457%20CSE%20462%20Safety%20Analysis%20of%20Nuclear%20Reactor%20Systems\Event%20Tree%20Analysis.pdf" TargetMode="External"/><Relationship Id="rId69" Type="http://schemas.openxmlformats.org/officeDocument/2006/relationships/oleObject" Target="embeddings/oleObject19.bin"/><Relationship Id="rId80" Type="http://schemas.openxmlformats.org/officeDocument/2006/relationships/hyperlink" Target="file:///C:\mragheb\NPRE%20457%20CSE%20462%20Safety%20Analysis%20of%20Nuclear%20Reactor%20Systems\Steam%20Explosions.pdf" TargetMode="External"/><Relationship Id="rId85" Type="http://schemas.openxmlformats.org/officeDocument/2006/relationships/hyperlink" Target="file:///C:\mragheb\NPRE%20457%20CSE%20462%20Safety%20Analysis%20of%20Nuclear%20Reactor%20Systems\Risk%20and%20Safety%20Ethics.pdf" TargetMode="External"/><Relationship Id="rId12" Type="http://schemas.openxmlformats.org/officeDocument/2006/relationships/hyperlink" Target="file:///C:\mragheb\NPRE%20457%20CSE%20462%20Safety%20Analysis%20of%20Nuclear%20Reactor%20Systems\Title-Preface.pdf" TargetMode="External"/><Relationship Id="rId17" Type="http://schemas.openxmlformats.org/officeDocument/2006/relationships/image" Target="media/image2.wmf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8.bin"/><Relationship Id="rId59" Type="http://schemas.openxmlformats.org/officeDocument/2006/relationships/image" Target="media/image18.wmf"/><Relationship Id="rId103" Type="http://schemas.openxmlformats.org/officeDocument/2006/relationships/hyperlink" Target="https://youtu.be/OUEZUun64b0" TargetMode="External"/><Relationship Id="rId20" Type="http://schemas.openxmlformats.org/officeDocument/2006/relationships/oleObject" Target="embeddings/oleObject2.bin"/><Relationship Id="rId41" Type="http://schemas.openxmlformats.org/officeDocument/2006/relationships/image" Target="media/image11.wmf"/><Relationship Id="rId54" Type="http://schemas.openxmlformats.org/officeDocument/2006/relationships/oleObject" Target="embeddings/oleObject14.bin"/><Relationship Id="rId62" Type="http://schemas.openxmlformats.org/officeDocument/2006/relationships/hyperlink" Target="file:///C:\mragheb\NPRE%20457%20CSE%20462%20Safety%20Analysis%20of%20Nuclear%20Reactor%20Systems\Probabilistic%20and%20Possibilistic%20Fault%20Tree%20Analysis.pdf" TargetMode="External"/><Relationship Id="rId70" Type="http://schemas.openxmlformats.org/officeDocument/2006/relationships/hyperlink" Target="file:///C:\mragheb\NPRE%20457%20CSE%20462%20Safety%20Analysis%20of%20Nuclear%20Reactor%20Systems\Safety%20Computational%20Fluid%20Dynamics.pdf" TargetMode="External"/><Relationship Id="rId75" Type="http://schemas.openxmlformats.org/officeDocument/2006/relationships/hyperlink" Target="file:///C:\mragheb\NPRE%20457%20CSE%20462%20Safety%20Analysis%20of%20Nuclear%20Reactor%20Systems\Environmental%20Remediation%20of%20Radioactive%20Contamination.pdf" TargetMode="External"/><Relationship Id="rId83" Type="http://schemas.openxmlformats.org/officeDocument/2006/relationships/hyperlink" Target="file:///C:\mragheb\NPRE%20457%20CSE%20462%20Safety%20Analysis%20of%20Nuclear%20Reactor%20Systems\Containment%20Structures.pdf" TargetMode="External"/><Relationship Id="rId88" Type="http://schemas.openxmlformats.org/officeDocument/2006/relationships/hyperlink" Target="file:///C:\mragheb\NPRE%20457%20CSE%20462%20Safety%20Analysis%20of%20Nuclear%20Reactor%20Systems\Sodium%20Graphite%20Reactor%20Experiment%20SRE%20Incident.pdf" TargetMode="External"/><Relationship Id="rId91" Type="http://schemas.openxmlformats.org/officeDocument/2006/relationships/hyperlink" Target="file:///C:\mragheb\NPRE%20457%20CSE%20462%20Safety%20Analysis%20of%20Nuclear%20Reactor%20Systems\Steam%20Generator%20Leakage%20at%20the%20BN-350%20Desalination%20Plant.pdf" TargetMode="External"/><Relationship Id="rId96" Type="http://schemas.openxmlformats.org/officeDocument/2006/relationships/hyperlink" Target="file:///C:\mragheb\NPRE%20457%20CSE%20462%20Safety%20Analysis%20of%20Nuclear%20Reactor%20Systems\Three%20Mile%20Island%20Acciden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mragheb\NPRE%20457%20CSE%20462%20Safety%20Analysis%20of%20Nuclear%20Reactor%20Systems\Natural%20Disasters%20and%20Man%20made%20Accidents.pdf" TargetMode="External"/><Relationship Id="rId23" Type="http://schemas.openxmlformats.org/officeDocument/2006/relationships/image" Target="media/image4.wmf"/><Relationship Id="rId28" Type="http://schemas.openxmlformats.org/officeDocument/2006/relationships/oleObject" Target="embeddings/oleObject5.bin"/><Relationship Id="rId36" Type="http://schemas.openxmlformats.org/officeDocument/2006/relationships/hyperlink" Target="file:///C:\mragheb\NPRE%20457%20CSE%20462%20Safety%20Analysis%20of%20Nuclear%20Reactor%20Systems\The%20Risk%20Assessment%20Methodology.pdf" TargetMode="External"/><Relationship Id="rId49" Type="http://schemas.openxmlformats.org/officeDocument/2006/relationships/image" Target="media/image14.wmf"/><Relationship Id="rId57" Type="http://schemas.openxmlformats.org/officeDocument/2006/relationships/image" Target="media/image17.wmf"/><Relationship Id="rId106" Type="http://schemas.openxmlformats.org/officeDocument/2006/relationships/fontTable" Target="fontTable.xml"/><Relationship Id="rId10" Type="http://schemas.openxmlformats.org/officeDocument/2006/relationships/hyperlink" Target="file:///C:\mragheb\NPRE%20457%20CSE%20462%20Safety%20Analysis%20of%20Nuclear%20Reactor%20Systems\Overview.pdf" TargetMode="External"/><Relationship Id="rId31" Type="http://schemas.openxmlformats.org/officeDocument/2006/relationships/hyperlink" Target="file:///C:\mragheb\NPRE%20457%20CSE%20462%20Safety%20Analysis%20of%20Nuclear%20Reactor%20Systems\Accidents%20Occurrence.pdf" TargetMode="External"/><Relationship Id="rId44" Type="http://schemas.openxmlformats.org/officeDocument/2006/relationships/oleObject" Target="embeddings/oleObject11.bin"/><Relationship Id="rId52" Type="http://schemas.openxmlformats.org/officeDocument/2006/relationships/hyperlink" Target="file:///C:\mragheb\NPRE%20457%20CSE%20462%20Safety%20Analysis%20of%20Nuclear%20Reactor%20Systems\Boolean%20Algebra.pdf" TargetMode="External"/><Relationship Id="rId60" Type="http://schemas.openxmlformats.org/officeDocument/2006/relationships/oleObject" Target="embeddings/oleObject17.bin"/><Relationship Id="rId65" Type="http://schemas.openxmlformats.org/officeDocument/2006/relationships/image" Target="media/image19.wmf"/><Relationship Id="rId73" Type="http://schemas.openxmlformats.org/officeDocument/2006/relationships/hyperlink" Target="file:///C:\mragheb\NPRE%20457%20CSE%20462%20Safety%20Analysis%20of%20Nuclear%20Reactor%20Systems\Loss%20of%20Coolant%20Accident%20LOCA.pdf" TargetMode="External"/><Relationship Id="rId78" Type="http://schemas.openxmlformats.org/officeDocument/2006/relationships/hyperlink" Target="file:///C:\mragheb\NPRE%20457%20CSE%20462%20Safety%20Analysis%20of%20Nuclear%20Reactor%20Systems\Decay%20Heat%20generation%20in%20Fission%20Reactors.pdf" TargetMode="External"/><Relationship Id="rId81" Type="http://schemas.openxmlformats.org/officeDocument/2006/relationships/hyperlink" Target="file:///C:\mragheb\NPRE%20457%20CSE%20462%20Safety%20Analysis%20of%20Nuclear%20Reactor%20Systems\Clad%20Ballooning%20Accident.pdf" TargetMode="External"/><Relationship Id="rId86" Type="http://schemas.openxmlformats.org/officeDocument/2006/relationships/hyperlink" Target="file:///C:\mragheb\NPRE%20457%20CSE%20462%20Safety%20Analysis%20of%20Nuclear%20Reactor%20Systems\Experimental%20Breeder%20Reactor%20EBR%20I%20Excursion.pdf" TargetMode="External"/><Relationship Id="rId94" Type="http://schemas.openxmlformats.org/officeDocument/2006/relationships/hyperlink" Target="file:///C:\mragheb\NPRE%20457%20CSE%20462%20Safety%20Analysis%20of%20Nuclear%20Reactor%20Systems\Chernobyl%20Accident.pdf" TargetMode="External"/><Relationship Id="rId99" Type="http://schemas.openxmlformats.org/officeDocument/2006/relationships/hyperlink" Target="http://www.mapfre.com/fundacion/html/revistas/seguridad/n122/articulo1En.html" TargetMode="External"/><Relationship Id="rId101" Type="http://schemas.openxmlformats.org/officeDocument/2006/relationships/hyperlink" Target="file:///C:\mragheb\NPRE%20457%20CSE%20462%20Safety%20Analysis%20of%20Nuclear%20Reactor%20Systems\Global%20Climatic%20Variation%20and%20Energy%20U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mragheb\NPRE%20457%20CSE%20462%20Safety%20Analysis%20of%20Nuclear%20Reactor%20Systems\Title-Preface.pdf" TargetMode="External"/><Relationship Id="rId13" Type="http://schemas.openxmlformats.org/officeDocument/2006/relationships/hyperlink" Target="file:///C:\mragheb\NPRE%20457%20CSE%20462%20Safety%20Analysis%20of%20Nuclear%20Reactor%20Systems\Overview.pdf" TargetMode="External"/><Relationship Id="rId18" Type="http://schemas.openxmlformats.org/officeDocument/2006/relationships/oleObject" Target="embeddings/oleObject1.bin"/><Relationship Id="rId39" Type="http://schemas.openxmlformats.org/officeDocument/2006/relationships/image" Target="media/image10.wmf"/><Relationship Id="rId34" Type="http://schemas.openxmlformats.org/officeDocument/2006/relationships/hyperlink" Target="file:///C:\mragheb\NPRE%20457%20CSE%20462%20Safety%20Analysis%20of%20Nuclear%20Reactor%20Systems\Risk%20Quantification.pdf" TargetMode="External"/><Relationship Id="rId50" Type="http://schemas.openxmlformats.org/officeDocument/2006/relationships/oleObject" Target="embeddings/oleObject13.bin"/><Relationship Id="rId55" Type="http://schemas.openxmlformats.org/officeDocument/2006/relationships/image" Target="media/image16.wmf"/><Relationship Id="rId76" Type="http://schemas.openxmlformats.org/officeDocument/2006/relationships/hyperlink" Target="file:///C:\mragheb\NPRE%20457%20CSE%20462%20Safety%20Analysis%20of%20Nuclear%20Reactor%20Systems\Environmental%20Remediation%20of%20Radioactive%20Contamination.pdf" TargetMode="External"/><Relationship Id="rId97" Type="http://schemas.openxmlformats.org/officeDocument/2006/relationships/hyperlink" Target="file:///C:\mragheb\NPRE%20457%20CSE%20462%20Safety%20Analysis%20of%20Nuclear%20Reactor%20Systems\Fukushima%20Earthquake%20and%20Tsunami%20Station%20Blackout%20Accident.pdf" TargetMode="External"/><Relationship Id="rId104" Type="http://schemas.openxmlformats.org/officeDocument/2006/relationships/hyperlink" Target="file:///C:\mragheb\NPRE%20457%20CSE%20462%20Safety%20Analysis%20of%20Nuclear%20Reactor%20Systems\Global%20Climatic%20Variation%20and%20Energy%20Use.pdf" TargetMode="External"/><Relationship Id="rId7" Type="http://schemas.openxmlformats.org/officeDocument/2006/relationships/hyperlink" Target="https://www.mragheb.com/NPRE%20402%20ME%20405%20Nuclear%20Power%20Engineering/talist.htm" TargetMode="External"/><Relationship Id="rId71" Type="http://schemas.openxmlformats.org/officeDocument/2006/relationships/image" Target="media/image21.wmf"/><Relationship Id="rId92" Type="http://schemas.openxmlformats.org/officeDocument/2006/relationships/image" Target="media/image22.wmf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oleObject" Target="embeddings/oleObject3.bin"/><Relationship Id="rId40" Type="http://schemas.openxmlformats.org/officeDocument/2006/relationships/oleObject" Target="embeddings/oleObject9.bin"/><Relationship Id="rId45" Type="http://schemas.openxmlformats.org/officeDocument/2006/relationships/hyperlink" Target="file:///C:\mragheb\NPRE%20457%20CSE%20462%20Safety%20Analysis%20of%20Nuclear%20Reactor%20Systems\The%20Risk%20Assessment%20Methodology.pdf" TargetMode="External"/><Relationship Id="rId66" Type="http://schemas.openxmlformats.org/officeDocument/2006/relationships/oleObject" Target="embeddings/oleObject18.bin"/><Relationship Id="rId87" Type="http://schemas.openxmlformats.org/officeDocument/2006/relationships/hyperlink" Target="file:///C:\mragheb\NPRE%20457%20CSE%20462%20Safety%20Analysis%20of%20Nuclear%20Reactor%20Systems\Stationary%20Low%20Power%20Plant%20Number%201%20SL1%20Accident.pdf" TargetMode="External"/><Relationship Id="rId61" Type="http://schemas.openxmlformats.org/officeDocument/2006/relationships/hyperlink" Target="file:///C:\mragheb\NPRE%20457%20CSE%20462%20Safety%20Analysis%20of%20Nuclear%20Reactor%20Systems\Fuzzy%20de%20Morgan%20Algebra.pdf" TargetMode="External"/><Relationship Id="rId82" Type="http://schemas.openxmlformats.org/officeDocument/2006/relationships/hyperlink" Target="file:///C:\mragheb\NPRE%20457%20CSE%20462%20Safety%20Analysis%20of%20Nuclear%20Reactor%20Systems\China%20Syndrome.pdf" TargetMode="External"/><Relationship Id="rId19" Type="http://schemas.openxmlformats.org/officeDocument/2006/relationships/image" Target="media/image3.wmf"/><Relationship Id="rId14" Type="http://schemas.openxmlformats.org/officeDocument/2006/relationships/hyperlink" Target="file:///C:\mragheb\NPRE%20457%20CSE%20462%20Safety%20Analysis%20of%20Nuclear%20Reactor%20Systems\Overview.pdf" TargetMode="External"/><Relationship Id="rId30" Type="http://schemas.openxmlformats.org/officeDocument/2006/relationships/oleObject" Target="embeddings/oleObject6.bin"/><Relationship Id="rId35" Type="http://schemas.openxmlformats.org/officeDocument/2006/relationships/hyperlink" Target="file:///C:\mragheb\NPRE%20457%20CSE%20462%20Safety%20Analysis%20of%20Nuclear%20Reactor%20Systems\Incidence%20and%20Likelihood%20Risk%20and%20Safety%20Indices%20.pdf" TargetMode="External"/><Relationship Id="rId56" Type="http://schemas.openxmlformats.org/officeDocument/2006/relationships/oleObject" Target="embeddings/oleObject15.bin"/><Relationship Id="rId77" Type="http://schemas.openxmlformats.org/officeDocument/2006/relationships/hyperlink" Target="file:///C:\mragheb\NPRE%20457%20CSE%20462%20Safety%20Analysis%20of%20Nuclear%20Reactor%20Systems\Decay%20Heat%20generation%20in%20Fission%20Reactors.pdf" TargetMode="External"/><Relationship Id="rId100" Type="http://schemas.openxmlformats.org/officeDocument/2006/relationships/hyperlink" Target="file:///C:\mragheb\NPRE%20457%20CSE%20462%20Safety%20Analysis%20of%20Nuclear%20Reactor%20Systems\Fukushima%20Earthquake%20and%20Tsunami%20Station%20Blackout%20Accident.pdf" TargetMode="External"/><Relationship Id="rId105" Type="http://schemas.openxmlformats.org/officeDocument/2006/relationships/hyperlink" Target="https://www.mragheb.com/Restoring%20The%20Global%20Equatorial%20Ocean%20Current%20Using%20Nuclear%20Excavation.pdf" TargetMode="External"/><Relationship Id="rId8" Type="http://schemas.openxmlformats.org/officeDocument/2006/relationships/hyperlink" Target="https://canvas.illinois.edu" TargetMode="External"/><Relationship Id="rId51" Type="http://schemas.openxmlformats.org/officeDocument/2006/relationships/hyperlink" Target="file:///C:\mragheb\NPRE%20457%20CSE%20462%20Safety%20Analysis%20of%20Nuclear%20Reactor%20Systems\Cost%20Effectiveness%20Analysis.pdf" TargetMode="External"/><Relationship Id="rId72" Type="http://schemas.openxmlformats.org/officeDocument/2006/relationships/oleObject" Target="embeddings/oleObject20.bin"/><Relationship Id="rId93" Type="http://schemas.openxmlformats.org/officeDocument/2006/relationships/oleObject" Target="embeddings/oleObject21.bin"/><Relationship Id="rId98" Type="http://schemas.openxmlformats.org/officeDocument/2006/relationships/hyperlink" Target="http://www.mragheb.com/Station%20Blackout%20Accident%20at%20Fukushima.pdf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5.wmf"/><Relationship Id="rId46" Type="http://schemas.openxmlformats.org/officeDocument/2006/relationships/hyperlink" Target="file:///C:\mragheb\NPRE%20457%20CSE%20462%20Safety%20Analysis%20of%20Nuclear%20Reactor%20Systems\Cost%20Effectiveness%20Analysis.pdf" TargetMode="External"/><Relationship Id="rId67" Type="http://schemas.openxmlformats.org/officeDocument/2006/relationships/hyperlink" Target="file:///C:\mragheb\NPRE%20457%20CSE%20462%20Safety%20Analysis%20of%20Nuclear%20Reactor%20Systems\Fluid%20Mechanics%20Equations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5514</Words>
  <Characters>29561</Characters>
  <Application>Microsoft Office Word</Application>
  <DocSecurity>2</DocSecurity>
  <Lines>1136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2022-12-06T07:01:00Z</dcterms:created>
  <dcterms:modified xsi:type="dcterms:W3CDTF">2022-12-06T07:01:00Z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